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F3F688" w14:textId="5B6EF0B1" w:rsidR="000D3D32" w:rsidRPr="007A4243" w:rsidRDefault="000D3D32" w:rsidP="007A4243">
      <w:pPr>
        <w:rPr>
          <w:sz w:val="20"/>
        </w:rPr>
      </w:pPr>
    </w:p>
    <w:p w14:paraId="64F3F689" w14:textId="4E7AD154" w:rsidR="000D3D32" w:rsidRDefault="006D2E05">
      <w:pPr>
        <w:ind w:left="113"/>
        <w:rPr>
          <w:sz w:val="20"/>
        </w:rPr>
      </w:pPr>
      <w:r>
        <w:pict w14:anchorId="64F3F7F8">
          <v:shapetype id="_x0000_t202" coordsize="21600,21600" o:spt="202" path="m,l,21600r21600,l21600,xe">
            <v:stroke joinstyle="miter"/>
            <v:path gradientshapeok="t" o:connecttype="rect"/>
          </v:shapetype>
          <v:shape id="_x0000_s2052" type="#_x0000_t202" style="position:absolute;left:0;text-align:left;margin-left:57.65pt;margin-top:161pt;width:496.35pt;height:766.7pt;z-index:251658240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7" w:type="dxa"/>
                    <w:tblBorders>
                      <w:top w:val="single" w:sz="4" w:space="0" w:color="FFFFFF"/>
                      <w:left w:val="single" w:sz="4" w:space="0" w:color="FFFFFF"/>
                      <w:bottom w:val="single" w:sz="4" w:space="0" w:color="FFFFFF"/>
                      <w:right w:val="single" w:sz="4" w:space="0" w:color="FFFFFF"/>
                      <w:insideH w:val="single" w:sz="4" w:space="0" w:color="FFFFFF"/>
                      <w:insideV w:val="single" w:sz="4" w:space="0" w:color="FFFFFF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3108"/>
                    <w:gridCol w:w="6817"/>
                  </w:tblGrid>
                  <w:tr w:rsidR="000D3D32" w14:paraId="64F3F80D" w14:textId="77777777">
                    <w:trPr>
                      <w:trHeight w:val="340"/>
                    </w:trPr>
                    <w:tc>
                      <w:tcPr>
                        <w:tcW w:w="3108" w:type="dxa"/>
                        <w:tcBorders>
                          <w:top w:val="nil"/>
                          <w:left w:val="nil"/>
                        </w:tcBorders>
                        <w:shd w:val="clear" w:color="auto" w:fill="D8D8D8"/>
                      </w:tcPr>
                      <w:p w14:paraId="64F3F80B" w14:textId="77777777" w:rsidR="000D3D32" w:rsidRDefault="002B33FD">
                        <w:pPr>
                          <w:pStyle w:val="TableParagraph"/>
                          <w:spacing w:before="30"/>
                          <w:ind w:left="64"/>
                        </w:pPr>
                        <w:r>
                          <w:t>Missione</w:t>
                        </w:r>
                      </w:p>
                    </w:tc>
                    <w:tc>
                      <w:tcPr>
                        <w:tcW w:w="6817" w:type="dxa"/>
                        <w:tcBorders>
                          <w:top w:val="nil"/>
                          <w:right w:val="nil"/>
                        </w:tcBorders>
                        <w:shd w:val="clear" w:color="auto" w:fill="B6DDE8"/>
                      </w:tcPr>
                      <w:p w14:paraId="64F3F80C" w14:textId="77777777" w:rsidR="000D3D32" w:rsidRDefault="000D3D32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 w:rsidR="000D3D32" w14:paraId="64F3F810" w14:textId="77777777">
                    <w:trPr>
                      <w:trHeight w:val="328"/>
                    </w:trPr>
                    <w:tc>
                      <w:tcPr>
                        <w:tcW w:w="3108" w:type="dxa"/>
                        <w:tcBorders>
                          <w:left w:val="nil"/>
                          <w:bottom w:val="single" w:sz="34" w:space="0" w:color="FFFFFF"/>
                        </w:tcBorders>
                        <w:shd w:val="clear" w:color="auto" w:fill="D8D8D8"/>
                      </w:tcPr>
                      <w:p w14:paraId="64F3F80E" w14:textId="77777777" w:rsidR="000D3D32" w:rsidRDefault="002B33FD">
                        <w:pPr>
                          <w:pStyle w:val="TableParagraph"/>
                          <w:spacing w:before="27"/>
                          <w:ind w:left="64"/>
                        </w:pPr>
                        <w:r>
                          <w:t>Componente</w:t>
                        </w:r>
                      </w:p>
                    </w:tc>
                    <w:tc>
                      <w:tcPr>
                        <w:tcW w:w="6817" w:type="dxa"/>
                        <w:tcBorders>
                          <w:bottom w:val="single" w:sz="34" w:space="0" w:color="FFFFFF"/>
                          <w:right w:val="nil"/>
                        </w:tcBorders>
                        <w:shd w:val="clear" w:color="auto" w:fill="B6DDE8"/>
                      </w:tcPr>
                      <w:p w14:paraId="64F3F80F" w14:textId="77777777" w:rsidR="000D3D32" w:rsidRDefault="000D3D32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 w:rsidR="000D3D32" w14:paraId="64F3F813" w14:textId="77777777">
                    <w:trPr>
                      <w:trHeight w:val="311"/>
                    </w:trPr>
                    <w:tc>
                      <w:tcPr>
                        <w:tcW w:w="3108" w:type="dxa"/>
                        <w:tcBorders>
                          <w:top w:val="single" w:sz="34" w:space="0" w:color="FFFFFF"/>
                          <w:left w:val="nil"/>
                          <w:bottom w:val="single" w:sz="34" w:space="0" w:color="FFFFFF"/>
                        </w:tcBorders>
                        <w:shd w:val="clear" w:color="auto" w:fill="D8D8D8"/>
                      </w:tcPr>
                      <w:p w14:paraId="64F3F811" w14:textId="77777777" w:rsidR="000D3D32" w:rsidRDefault="002B33FD">
                        <w:pPr>
                          <w:pStyle w:val="TableParagraph"/>
                          <w:spacing w:before="15"/>
                          <w:ind w:left="64"/>
                        </w:pPr>
                        <w:r>
                          <w:t>Investimento</w:t>
                        </w:r>
                      </w:p>
                    </w:tc>
                    <w:tc>
                      <w:tcPr>
                        <w:tcW w:w="6817" w:type="dxa"/>
                        <w:tcBorders>
                          <w:top w:val="single" w:sz="34" w:space="0" w:color="FFFFFF"/>
                          <w:bottom w:val="single" w:sz="34" w:space="0" w:color="FFFFFF"/>
                          <w:right w:val="nil"/>
                        </w:tcBorders>
                        <w:shd w:val="clear" w:color="auto" w:fill="B6DDE8"/>
                      </w:tcPr>
                      <w:p w14:paraId="64F3F812" w14:textId="77777777" w:rsidR="000D3D32" w:rsidRDefault="000D3D32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 w:rsidR="000D3D32" w14:paraId="64F3F816" w14:textId="77777777">
                    <w:trPr>
                      <w:trHeight w:val="315"/>
                    </w:trPr>
                    <w:tc>
                      <w:tcPr>
                        <w:tcW w:w="3108" w:type="dxa"/>
                        <w:tcBorders>
                          <w:top w:val="single" w:sz="34" w:space="0" w:color="FFFFFF"/>
                          <w:left w:val="nil"/>
                          <w:bottom w:val="single" w:sz="34" w:space="0" w:color="FFFFFF"/>
                        </w:tcBorders>
                        <w:shd w:val="clear" w:color="auto" w:fill="D8D8D8"/>
                      </w:tcPr>
                      <w:p w14:paraId="64F3F814" w14:textId="77777777" w:rsidR="000D3D32" w:rsidRDefault="002B33FD">
                        <w:pPr>
                          <w:pStyle w:val="TableParagraph"/>
                          <w:spacing w:before="17"/>
                          <w:ind w:left="64"/>
                        </w:pPr>
                        <w:r>
                          <w:rPr>
                            <w:spacing w:val="-1"/>
                          </w:rPr>
                          <w:t>Titolo</w:t>
                        </w:r>
                        <w:r>
                          <w:rPr>
                            <w:spacing w:val="-13"/>
                          </w:rPr>
                          <w:t xml:space="preserve"> </w:t>
                        </w:r>
                        <w:r>
                          <w:t>intervento</w:t>
                        </w:r>
                      </w:p>
                    </w:tc>
                    <w:tc>
                      <w:tcPr>
                        <w:tcW w:w="6817" w:type="dxa"/>
                        <w:tcBorders>
                          <w:top w:val="single" w:sz="34" w:space="0" w:color="FFFFFF"/>
                          <w:bottom w:val="single" w:sz="34" w:space="0" w:color="FFFFFF"/>
                          <w:right w:val="nil"/>
                        </w:tcBorders>
                        <w:shd w:val="clear" w:color="auto" w:fill="B6DDE8"/>
                      </w:tcPr>
                      <w:p w14:paraId="64F3F815" w14:textId="77777777" w:rsidR="000D3D32" w:rsidRDefault="000D3D32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 w:rsidR="000D3D32" w14:paraId="64F3F81A" w14:textId="77777777">
                    <w:trPr>
                      <w:trHeight w:val="565"/>
                    </w:trPr>
                    <w:tc>
                      <w:tcPr>
                        <w:tcW w:w="3108" w:type="dxa"/>
                        <w:tcBorders>
                          <w:top w:val="single" w:sz="34" w:space="0" w:color="FFFFFF"/>
                          <w:left w:val="nil"/>
                          <w:bottom w:val="single" w:sz="34" w:space="0" w:color="FFFFFF"/>
                        </w:tcBorders>
                        <w:shd w:val="clear" w:color="auto" w:fill="D8D8D8"/>
                      </w:tcPr>
                      <w:p w14:paraId="64F3F817" w14:textId="77777777" w:rsidR="000D3D32" w:rsidRDefault="002B33FD">
                        <w:pPr>
                          <w:pStyle w:val="TableParagraph"/>
                          <w:spacing w:before="142"/>
                          <w:ind w:left="64"/>
                        </w:pPr>
                        <w:r>
                          <w:rPr>
                            <w:w w:val="95"/>
                          </w:rPr>
                          <w:t>Modalità di</w:t>
                        </w:r>
                        <w:r>
                          <w:rPr>
                            <w:spacing w:val="2"/>
                            <w:w w:val="95"/>
                          </w:rPr>
                          <w:t xml:space="preserve"> </w:t>
                        </w:r>
                        <w:r>
                          <w:rPr>
                            <w:w w:val="95"/>
                          </w:rPr>
                          <w:t>attuazione</w:t>
                        </w:r>
                      </w:p>
                    </w:tc>
                    <w:tc>
                      <w:tcPr>
                        <w:tcW w:w="6817" w:type="dxa"/>
                        <w:tcBorders>
                          <w:top w:val="single" w:sz="34" w:space="0" w:color="FFFFFF"/>
                          <w:bottom w:val="single" w:sz="34" w:space="0" w:color="FFFFFF"/>
                          <w:right w:val="nil"/>
                        </w:tcBorders>
                        <w:shd w:val="clear" w:color="auto" w:fill="B6DDE8"/>
                      </w:tcPr>
                      <w:p w14:paraId="64F3F818" w14:textId="77777777" w:rsidR="000D3D32" w:rsidRDefault="002B33FD">
                        <w:pPr>
                          <w:pStyle w:val="TableParagraph"/>
                          <w:numPr>
                            <w:ilvl w:val="0"/>
                            <w:numId w:val="39"/>
                          </w:numPr>
                          <w:tabs>
                            <w:tab w:val="left" w:pos="310"/>
                          </w:tabs>
                          <w:spacing w:line="269" w:lineRule="exact"/>
                        </w:pPr>
                        <w:r>
                          <w:rPr>
                            <w:w w:val="95"/>
                          </w:rPr>
                          <w:t>Operazione</w:t>
                        </w:r>
                        <w:r>
                          <w:rPr>
                            <w:spacing w:val="4"/>
                            <w:w w:val="95"/>
                          </w:rPr>
                          <w:t xml:space="preserve"> </w:t>
                        </w:r>
                        <w:r>
                          <w:rPr>
                            <w:w w:val="95"/>
                          </w:rPr>
                          <w:t>a</w:t>
                        </w:r>
                        <w:r>
                          <w:rPr>
                            <w:spacing w:val="5"/>
                            <w:w w:val="95"/>
                          </w:rPr>
                          <w:t xml:space="preserve"> </w:t>
                        </w:r>
                        <w:r>
                          <w:rPr>
                            <w:w w:val="95"/>
                          </w:rPr>
                          <w:t>regia</w:t>
                        </w:r>
                      </w:p>
                      <w:p w14:paraId="64F3F819" w14:textId="77777777" w:rsidR="000D3D32" w:rsidRDefault="002B33FD">
                        <w:pPr>
                          <w:pStyle w:val="TableParagraph"/>
                          <w:numPr>
                            <w:ilvl w:val="0"/>
                            <w:numId w:val="39"/>
                          </w:numPr>
                          <w:tabs>
                            <w:tab w:val="left" w:pos="310"/>
                          </w:tabs>
                          <w:spacing w:line="277" w:lineRule="exact"/>
                        </w:pPr>
                        <w:r>
                          <w:rPr>
                            <w:spacing w:val="-2"/>
                          </w:rPr>
                          <w:t>Operazione</w:t>
                        </w:r>
                        <w:r>
                          <w:rPr>
                            <w:spacing w:val="-10"/>
                          </w:rPr>
                          <w:t xml:space="preserve"> </w:t>
                        </w:r>
                        <w:r>
                          <w:rPr>
                            <w:spacing w:val="-2"/>
                          </w:rPr>
                          <w:t>a</w:t>
                        </w:r>
                        <w:r>
                          <w:rPr>
                            <w:spacing w:val="-11"/>
                          </w:rPr>
                          <w:t xml:space="preserve"> </w:t>
                        </w:r>
                        <w:r>
                          <w:rPr>
                            <w:spacing w:val="-2"/>
                          </w:rPr>
                          <w:t>titolarità</w:t>
                        </w:r>
                      </w:p>
                    </w:tc>
                  </w:tr>
                  <w:tr w:rsidR="00085713" w14:paraId="37A75553" w14:textId="77777777">
                    <w:trPr>
                      <w:trHeight w:val="565"/>
                    </w:trPr>
                    <w:tc>
                      <w:tcPr>
                        <w:tcW w:w="3108" w:type="dxa"/>
                        <w:tcBorders>
                          <w:top w:val="single" w:sz="34" w:space="0" w:color="FFFFFF"/>
                          <w:left w:val="nil"/>
                          <w:bottom w:val="single" w:sz="34" w:space="0" w:color="FFFFFF"/>
                        </w:tcBorders>
                        <w:shd w:val="clear" w:color="auto" w:fill="D8D8D8"/>
                      </w:tcPr>
                      <w:p w14:paraId="7F0BB84B" w14:textId="28FADE62" w:rsidR="00085713" w:rsidRDefault="00DA4871">
                        <w:pPr>
                          <w:pStyle w:val="TableParagraph"/>
                          <w:spacing w:before="142"/>
                          <w:ind w:left="64"/>
                          <w:rPr>
                            <w:w w:val="95"/>
                          </w:rPr>
                        </w:pPr>
                        <w:r w:rsidRPr="00685AF9">
                          <w:rPr>
                            <w:szCs w:val="20"/>
                          </w:rPr>
                          <w:t>Green Community</w:t>
                        </w:r>
                      </w:p>
                    </w:tc>
                    <w:tc>
                      <w:tcPr>
                        <w:tcW w:w="6817" w:type="dxa"/>
                        <w:tcBorders>
                          <w:top w:val="single" w:sz="34" w:space="0" w:color="FFFFFF"/>
                          <w:bottom w:val="single" w:sz="34" w:space="0" w:color="FFFFFF"/>
                          <w:right w:val="nil"/>
                        </w:tcBorders>
                        <w:shd w:val="clear" w:color="auto" w:fill="B6DDE8"/>
                      </w:tcPr>
                      <w:p w14:paraId="7FA9FEF7" w14:textId="77777777" w:rsidR="00085713" w:rsidRDefault="00085713" w:rsidP="00D035D5">
                        <w:pPr>
                          <w:pStyle w:val="TableParagraph"/>
                          <w:tabs>
                            <w:tab w:val="left" w:pos="310"/>
                          </w:tabs>
                          <w:spacing w:line="269" w:lineRule="exact"/>
                          <w:ind w:left="309"/>
                          <w:rPr>
                            <w:w w:val="95"/>
                          </w:rPr>
                        </w:pPr>
                      </w:p>
                    </w:tc>
                  </w:tr>
                  <w:tr w:rsidR="000D3D32" w14:paraId="64F3F81D" w14:textId="77777777">
                    <w:trPr>
                      <w:trHeight w:val="315"/>
                    </w:trPr>
                    <w:tc>
                      <w:tcPr>
                        <w:tcW w:w="3108" w:type="dxa"/>
                        <w:vMerge w:val="restart"/>
                        <w:tcBorders>
                          <w:top w:val="single" w:sz="34" w:space="0" w:color="FFFFFF"/>
                          <w:left w:val="nil"/>
                          <w:bottom w:val="single" w:sz="34" w:space="0" w:color="FFFFFF"/>
                        </w:tcBorders>
                        <w:shd w:val="clear" w:color="auto" w:fill="D8D8D8"/>
                      </w:tcPr>
                      <w:p w14:paraId="64F3F81B" w14:textId="77777777" w:rsidR="000D3D32" w:rsidRDefault="002B33FD">
                        <w:pPr>
                          <w:pStyle w:val="TableParagraph"/>
                          <w:spacing w:before="98" w:line="235" w:lineRule="auto"/>
                          <w:ind w:left="64" w:right="655"/>
                        </w:pPr>
                        <w:r>
                          <w:t>Soggetto Attuatore</w:t>
                        </w:r>
                        <w:r>
                          <w:rPr>
                            <w:spacing w:val="1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5"/>
                          </w:rPr>
                          <w:t>Soggetto</w:t>
                        </w:r>
                        <w:r>
                          <w:rPr>
                            <w:spacing w:val="-11"/>
                            <w:w w:val="95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5"/>
                          </w:rPr>
                          <w:t>Realizzatore</w:t>
                        </w:r>
                      </w:p>
                    </w:tc>
                    <w:tc>
                      <w:tcPr>
                        <w:tcW w:w="6817" w:type="dxa"/>
                        <w:tcBorders>
                          <w:top w:val="single" w:sz="34" w:space="0" w:color="FFFFFF"/>
                          <w:bottom w:val="single" w:sz="34" w:space="0" w:color="FFFFFF"/>
                          <w:right w:val="nil"/>
                        </w:tcBorders>
                        <w:shd w:val="clear" w:color="auto" w:fill="B6DDE8"/>
                      </w:tcPr>
                      <w:p w14:paraId="64F3F81C" w14:textId="77777777" w:rsidR="000D3D32" w:rsidRDefault="000D3D32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 w:rsidR="000D3D32" w14:paraId="64F3F820" w14:textId="77777777">
                    <w:trPr>
                      <w:trHeight w:val="311"/>
                    </w:trPr>
                    <w:tc>
                      <w:tcPr>
                        <w:tcW w:w="3108" w:type="dxa"/>
                        <w:vMerge/>
                        <w:tcBorders>
                          <w:top w:val="nil"/>
                          <w:left w:val="nil"/>
                          <w:bottom w:val="single" w:sz="34" w:space="0" w:color="FFFFFF"/>
                        </w:tcBorders>
                        <w:shd w:val="clear" w:color="auto" w:fill="D8D8D8"/>
                      </w:tcPr>
                      <w:p w14:paraId="64F3F81E" w14:textId="77777777" w:rsidR="000D3D32" w:rsidRDefault="000D3D32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6817" w:type="dxa"/>
                        <w:tcBorders>
                          <w:top w:val="single" w:sz="34" w:space="0" w:color="FFFFFF"/>
                          <w:bottom w:val="single" w:sz="34" w:space="0" w:color="FFFFFF"/>
                          <w:right w:val="nil"/>
                        </w:tcBorders>
                        <w:shd w:val="clear" w:color="auto" w:fill="B6DDE8"/>
                      </w:tcPr>
                      <w:p w14:paraId="64F3F81F" w14:textId="77777777" w:rsidR="000D3D32" w:rsidRDefault="000D3D32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 w:rsidR="000D3D32" w14:paraId="64F3F823" w14:textId="77777777">
                    <w:trPr>
                      <w:trHeight w:val="328"/>
                    </w:trPr>
                    <w:tc>
                      <w:tcPr>
                        <w:tcW w:w="3108" w:type="dxa"/>
                        <w:tcBorders>
                          <w:top w:val="single" w:sz="34" w:space="0" w:color="FFFFFF"/>
                          <w:left w:val="nil"/>
                        </w:tcBorders>
                        <w:shd w:val="clear" w:color="auto" w:fill="D8D8D8"/>
                      </w:tcPr>
                      <w:p w14:paraId="64F3F821" w14:textId="77777777" w:rsidR="000D3D32" w:rsidRDefault="002B33FD">
                        <w:pPr>
                          <w:pStyle w:val="TableParagraph"/>
                          <w:spacing w:before="19"/>
                          <w:ind w:left="64"/>
                        </w:pPr>
                        <w:r>
                          <w:t>Titolo</w:t>
                        </w:r>
                        <w:r>
                          <w:rPr>
                            <w:spacing w:val="-14"/>
                          </w:rPr>
                          <w:t xml:space="preserve"> </w:t>
                        </w:r>
                        <w:r>
                          <w:t>del</w:t>
                        </w:r>
                        <w:r>
                          <w:rPr>
                            <w:spacing w:val="-10"/>
                          </w:rPr>
                          <w:t xml:space="preserve"> </w:t>
                        </w:r>
                        <w:r>
                          <w:t>Progetto</w:t>
                        </w:r>
                      </w:p>
                    </w:tc>
                    <w:tc>
                      <w:tcPr>
                        <w:tcW w:w="6817" w:type="dxa"/>
                        <w:tcBorders>
                          <w:top w:val="single" w:sz="34" w:space="0" w:color="FFFFFF"/>
                          <w:right w:val="nil"/>
                        </w:tcBorders>
                        <w:shd w:val="clear" w:color="auto" w:fill="B6DDE8"/>
                      </w:tcPr>
                      <w:p w14:paraId="64F3F822" w14:textId="77777777" w:rsidR="000D3D32" w:rsidRDefault="000D3D32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 w:rsidR="000D3D32" w14:paraId="64F3F826" w14:textId="77777777">
                    <w:trPr>
                      <w:trHeight w:val="340"/>
                    </w:trPr>
                    <w:tc>
                      <w:tcPr>
                        <w:tcW w:w="3108" w:type="dxa"/>
                        <w:tcBorders>
                          <w:left w:val="nil"/>
                        </w:tcBorders>
                        <w:shd w:val="clear" w:color="auto" w:fill="D8D8D8"/>
                      </w:tcPr>
                      <w:p w14:paraId="64F3F824" w14:textId="77777777" w:rsidR="000D3D32" w:rsidRDefault="002B33FD">
                        <w:pPr>
                          <w:pStyle w:val="TableParagraph"/>
                          <w:spacing w:before="27"/>
                          <w:ind w:left="64"/>
                        </w:pPr>
                        <w:r>
                          <w:t>CUP</w:t>
                        </w:r>
                      </w:p>
                    </w:tc>
                    <w:tc>
                      <w:tcPr>
                        <w:tcW w:w="6817" w:type="dxa"/>
                        <w:tcBorders>
                          <w:right w:val="nil"/>
                        </w:tcBorders>
                        <w:shd w:val="clear" w:color="auto" w:fill="B6DDE8"/>
                      </w:tcPr>
                      <w:p w14:paraId="64F3F825" w14:textId="77777777" w:rsidR="000D3D32" w:rsidRDefault="000D3D32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 w:rsidR="000D3D32" w14:paraId="64F3F839" w14:textId="77777777" w:rsidTr="007A4243">
                    <w:trPr>
                      <w:trHeight w:val="3061"/>
                    </w:trPr>
                    <w:tc>
                      <w:tcPr>
                        <w:tcW w:w="3108" w:type="dxa"/>
                        <w:tcBorders>
                          <w:left w:val="nil"/>
                          <w:bottom w:val="nil"/>
                        </w:tcBorders>
                        <w:shd w:val="clear" w:color="auto" w:fill="D8D8D8"/>
                      </w:tcPr>
                      <w:p w14:paraId="64F3F827" w14:textId="77777777" w:rsidR="000D3D32" w:rsidRDefault="000D3D32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  <w:p w14:paraId="64F3F828" w14:textId="77777777" w:rsidR="000D3D32" w:rsidRDefault="002B33FD">
                        <w:pPr>
                          <w:pStyle w:val="TableParagraph"/>
                          <w:spacing w:before="171"/>
                          <w:ind w:left="64"/>
                        </w:pPr>
                        <w:r>
                          <w:rPr>
                            <w:spacing w:val="-1"/>
                          </w:rPr>
                          <w:t>P</w:t>
                        </w:r>
                        <w:r>
                          <w:t>r</w:t>
                        </w:r>
                        <w:r>
                          <w:rPr>
                            <w:w w:val="81"/>
                          </w:rPr>
                          <w:t>i</w:t>
                        </w:r>
                        <w:r>
                          <w:rPr>
                            <w:spacing w:val="-3"/>
                          </w:rPr>
                          <w:t>o</w:t>
                        </w:r>
                        <w:r>
                          <w:t>r</w:t>
                        </w:r>
                        <w:r>
                          <w:rPr>
                            <w:w w:val="81"/>
                          </w:rPr>
                          <w:t>i</w:t>
                        </w:r>
                        <w:r>
                          <w:rPr>
                            <w:spacing w:val="1"/>
                            <w:w w:val="103"/>
                          </w:rPr>
                          <w:t>t</w:t>
                        </w:r>
                        <w:r>
                          <w:rPr>
                            <w:spacing w:val="-1"/>
                            <w:w w:val="89"/>
                          </w:rPr>
                          <w:t>à</w:t>
                        </w:r>
                        <w:r>
                          <w:rPr>
                            <w:w w:val="179"/>
                          </w:rPr>
                          <w:t>/</w:t>
                        </w:r>
                        <w:r>
                          <w:rPr>
                            <w:spacing w:val="2"/>
                          </w:rPr>
                          <w:t>p</w:t>
                        </w:r>
                        <w:r>
                          <w:t>r</w:t>
                        </w:r>
                        <w:r>
                          <w:rPr>
                            <w:spacing w:val="-2"/>
                            <w:w w:val="81"/>
                          </w:rPr>
                          <w:t>i</w:t>
                        </w:r>
                        <w:r>
                          <w:t>n</w:t>
                        </w:r>
                        <w:r>
                          <w:rPr>
                            <w:spacing w:val="-2"/>
                            <w:w w:val="92"/>
                          </w:rPr>
                          <w:t>c</w:t>
                        </w:r>
                        <w:r>
                          <w:rPr>
                            <w:spacing w:val="2"/>
                            <w:w w:val="81"/>
                          </w:rPr>
                          <w:t>i</w:t>
                        </w:r>
                        <w:r>
                          <w:t>p</w:t>
                        </w:r>
                        <w:r>
                          <w:rPr>
                            <w:w w:val="81"/>
                          </w:rPr>
                          <w:t>i</w:t>
                        </w:r>
                        <w:r>
                          <w:t xml:space="preserve"> </w:t>
                        </w:r>
                        <w:r>
                          <w:rPr>
                            <w:spacing w:val="1"/>
                            <w:w w:val="103"/>
                          </w:rPr>
                          <w:t>t</w:t>
                        </w:r>
                        <w:r>
                          <w:t>r</w:t>
                        </w:r>
                        <w:r>
                          <w:rPr>
                            <w:spacing w:val="-4"/>
                            <w:w w:val="89"/>
                          </w:rPr>
                          <w:t>a</w:t>
                        </w:r>
                        <w:r>
                          <w:rPr>
                            <w:spacing w:val="2"/>
                            <w:w w:val="92"/>
                          </w:rPr>
                          <w:t>s</w:t>
                        </w:r>
                        <w:r>
                          <w:rPr>
                            <w:spacing w:val="1"/>
                            <w:w w:val="92"/>
                          </w:rPr>
                          <w:t>v</w:t>
                        </w:r>
                        <w:r>
                          <w:rPr>
                            <w:spacing w:val="-2"/>
                            <w:w w:val="92"/>
                          </w:rPr>
                          <w:t>e</w:t>
                        </w:r>
                        <w:r>
                          <w:t>r</w:t>
                        </w:r>
                        <w:r>
                          <w:rPr>
                            <w:w w:val="92"/>
                          </w:rPr>
                          <w:t>s</w:t>
                        </w:r>
                        <w:r>
                          <w:rPr>
                            <w:spacing w:val="-1"/>
                            <w:w w:val="89"/>
                          </w:rPr>
                          <w:t>a</w:t>
                        </w:r>
                        <w:r>
                          <w:rPr>
                            <w:w w:val="81"/>
                          </w:rPr>
                          <w:t>li</w:t>
                        </w:r>
                        <w:r>
                          <w:rPr>
                            <w:spacing w:val="3"/>
                          </w:rPr>
                          <w:t xml:space="preserve"> </w:t>
                        </w:r>
                        <w:r>
                          <w:rPr>
                            <w:spacing w:val="-1"/>
                          </w:rPr>
                          <w:t>P</w:t>
                        </w:r>
                        <w:r>
                          <w:rPr>
                            <w:spacing w:val="2"/>
                            <w:w w:val="105"/>
                          </w:rPr>
                          <w:t>N</w:t>
                        </w:r>
                        <w:r>
                          <w:rPr>
                            <w:spacing w:val="1"/>
                            <w:w w:val="92"/>
                          </w:rPr>
                          <w:t>R</w:t>
                        </w:r>
                        <w:r>
                          <w:rPr>
                            <w:w w:val="92"/>
                          </w:rPr>
                          <w:t>R</w:t>
                        </w:r>
                      </w:p>
                      <w:p w14:paraId="64F3F829" w14:textId="77777777" w:rsidR="000D3D32" w:rsidRDefault="000D3D32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  <w:p w14:paraId="64F3F82A" w14:textId="77777777" w:rsidR="000D3D32" w:rsidRDefault="000D3D32">
                        <w:pPr>
                          <w:pStyle w:val="TableParagraph"/>
                          <w:rPr>
                            <w:sz w:val="21"/>
                          </w:rPr>
                        </w:pPr>
                      </w:p>
                      <w:p w14:paraId="64F3F82B" w14:textId="77777777" w:rsidR="000D3D32" w:rsidRDefault="002B33FD">
                        <w:pPr>
                          <w:pStyle w:val="TableParagraph"/>
                          <w:ind w:left="64"/>
                        </w:pPr>
                        <w:r>
                          <w:t>Costo</w:t>
                        </w:r>
                        <w:r>
                          <w:rPr>
                            <w:spacing w:val="-11"/>
                          </w:rPr>
                          <w:t xml:space="preserve"> </w:t>
                        </w:r>
                        <w:r>
                          <w:t>totale</w:t>
                        </w:r>
                        <w:r>
                          <w:rPr>
                            <w:spacing w:val="-10"/>
                          </w:rPr>
                          <w:t xml:space="preserve"> </w:t>
                        </w:r>
                        <w:r>
                          <w:t>Progetto</w:t>
                        </w:r>
                      </w:p>
                      <w:p w14:paraId="64F3F82C" w14:textId="77777777" w:rsidR="000D3D32" w:rsidRDefault="000D3D32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  <w:p w14:paraId="64F3F82D" w14:textId="77777777" w:rsidR="000D3D32" w:rsidRDefault="000D3D32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  <w:p w14:paraId="64F3F82E" w14:textId="77777777" w:rsidR="000D3D32" w:rsidRDefault="000D3D32">
                        <w:pPr>
                          <w:pStyle w:val="TableParagraph"/>
                          <w:spacing w:before="1"/>
                          <w:rPr>
                            <w:sz w:val="33"/>
                          </w:rPr>
                        </w:pPr>
                      </w:p>
                      <w:p w14:paraId="64F3F82F" w14:textId="77777777" w:rsidR="000D3D32" w:rsidRDefault="002B33FD">
                        <w:pPr>
                          <w:pStyle w:val="TableParagraph"/>
                          <w:ind w:left="64"/>
                        </w:pPr>
                        <w:r>
                          <w:t>Di</w:t>
                        </w:r>
                        <w:r>
                          <w:rPr>
                            <w:spacing w:val="-13"/>
                          </w:rPr>
                          <w:t xml:space="preserve"> </w:t>
                        </w:r>
                        <w:r>
                          <w:t>cui</w:t>
                        </w:r>
                        <w:r>
                          <w:rPr>
                            <w:spacing w:val="-12"/>
                          </w:rPr>
                          <w:t xml:space="preserve"> </w:t>
                        </w:r>
                        <w:r>
                          <w:t>costo</w:t>
                        </w:r>
                        <w:r>
                          <w:rPr>
                            <w:spacing w:val="-13"/>
                          </w:rPr>
                          <w:t xml:space="preserve"> </w:t>
                        </w:r>
                        <w:r>
                          <w:t>ammesso</w:t>
                        </w:r>
                        <w:r>
                          <w:rPr>
                            <w:spacing w:val="-13"/>
                          </w:rPr>
                          <w:t xml:space="preserve"> </w:t>
                        </w:r>
                        <w:r>
                          <w:t>PNRR</w:t>
                        </w:r>
                      </w:p>
                    </w:tc>
                    <w:tc>
                      <w:tcPr>
                        <w:tcW w:w="6817" w:type="dxa"/>
                        <w:tcBorders>
                          <w:bottom w:val="nil"/>
                          <w:right w:val="nil"/>
                        </w:tcBorders>
                        <w:shd w:val="clear" w:color="auto" w:fill="B6DDE8"/>
                      </w:tcPr>
                      <w:p w14:paraId="64F3F830" w14:textId="77777777" w:rsidR="000D3D32" w:rsidRDefault="002B33FD">
                        <w:pPr>
                          <w:pStyle w:val="TableParagraph"/>
                          <w:numPr>
                            <w:ilvl w:val="0"/>
                            <w:numId w:val="38"/>
                          </w:numPr>
                          <w:tabs>
                            <w:tab w:val="left" w:pos="255"/>
                          </w:tabs>
                          <w:spacing w:line="265" w:lineRule="exact"/>
                          <w:ind w:hanging="193"/>
                        </w:pPr>
                        <w:r>
                          <w:rPr>
                            <w:w w:val="95"/>
                          </w:rPr>
                          <w:t>parità</w:t>
                        </w:r>
                        <w:r>
                          <w:rPr>
                            <w:spacing w:val="1"/>
                            <w:w w:val="95"/>
                          </w:rPr>
                          <w:t xml:space="preserve"> </w:t>
                        </w:r>
                        <w:r>
                          <w:rPr>
                            <w:w w:val="95"/>
                          </w:rPr>
                          <w:t>di</w:t>
                        </w:r>
                        <w:r>
                          <w:rPr>
                            <w:spacing w:val="4"/>
                            <w:w w:val="95"/>
                          </w:rPr>
                          <w:t xml:space="preserve"> </w:t>
                        </w:r>
                        <w:r>
                          <w:rPr>
                            <w:w w:val="95"/>
                          </w:rPr>
                          <w:t>genere</w:t>
                        </w:r>
                        <w:r>
                          <w:rPr>
                            <w:spacing w:val="4"/>
                            <w:w w:val="95"/>
                          </w:rPr>
                          <w:t xml:space="preserve"> </w:t>
                        </w:r>
                        <w:r>
                          <w:rPr>
                            <w:w w:val="95"/>
                          </w:rPr>
                          <w:t>(Gender</w:t>
                        </w:r>
                        <w:r>
                          <w:rPr>
                            <w:spacing w:val="3"/>
                            <w:w w:val="95"/>
                          </w:rPr>
                          <w:t xml:space="preserve"> </w:t>
                        </w:r>
                        <w:r>
                          <w:rPr>
                            <w:w w:val="95"/>
                          </w:rPr>
                          <w:t>Equality)</w:t>
                        </w:r>
                      </w:p>
                      <w:p w14:paraId="64F3F831" w14:textId="77777777" w:rsidR="000D3D32" w:rsidRDefault="002B33FD">
                        <w:pPr>
                          <w:pStyle w:val="TableParagraph"/>
                          <w:numPr>
                            <w:ilvl w:val="0"/>
                            <w:numId w:val="38"/>
                          </w:numPr>
                          <w:tabs>
                            <w:tab w:val="left" w:pos="255"/>
                          </w:tabs>
                          <w:spacing w:line="265" w:lineRule="exact"/>
                          <w:ind w:hanging="193"/>
                        </w:pPr>
                        <w:r>
                          <w:rPr>
                            <w:w w:val="95"/>
                          </w:rPr>
                          <w:t>protezione</w:t>
                        </w:r>
                        <w:r>
                          <w:rPr>
                            <w:spacing w:val="-3"/>
                            <w:w w:val="95"/>
                          </w:rPr>
                          <w:t xml:space="preserve"> </w:t>
                        </w:r>
                        <w:r>
                          <w:rPr>
                            <w:w w:val="95"/>
                          </w:rPr>
                          <w:t>e</w:t>
                        </w:r>
                        <w:r>
                          <w:rPr>
                            <w:spacing w:val="1"/>
                            <w:w w:val="95"/>
                          </w:rPr>
                          <w:t xml:space="preserve"> </w:t>
                        </w:r>
                        <w:r>
                          <w:rPr>
                            <w:w w:val="95"/>
                          </w:rPr>
                          <w:t>valorizzazione</w:t>
                        </w:r>
                        <w:r>
                          <w:rPr>
                            <w:spacing w:val="1"/>
                            <w:w w:val="95"/>
                          </w:rPr>
                          <w:t xml:space="preserve"> </w:t>
                        </w:r>
                        <w:r>
                          <w:rPr>
                            <w:w w:val="95"/>
                          </w:rPr>
                          <w:t>dei</w:t>
                        </w:r>
                        <w:r>
                          <w:rPr>
                            <w:spacing w:val="2"/>
                            <w:w w:val="95"/>
                          </w:rPr>
                          <w:t xml:space="preserve"> </w:t>
                        </w:r>
                        <w:r>
                          <w:rPr>
                            <w:w w:val="95"/>
                          </w:rPr>
                          <w:t>giovani</w:t>
                        </w:r>
                      </w:p>
                      <w:p w14:paraId="64F3F832" w14:textId="77777777" w:rsidR="000D3D32" w:rsidRDefault="002B33FD">
                        <w:pPr>
                          <w:pStyle w:val="TableParagraph"/>
                          <w:numPr>
                            <w:ilvl w:val="0"/>
                            <w:numId w:val="38"/>
                          </w:numPr>
                          <w:tabs>
                            <w:tab w:val="left" w:pos="255"/>
                          </w:tabs>
                          <w:ind w:hanging="193"/>
                        </w:pPr>
                        <w:r>
                          <w:rPr>
                            <w:w w:val="95"/>
                          </w:rPr>
                          <w:t>superamento</w:t>
                        </w:r>
                        <w:r>
                          <w:rPr>
                            <w:spacing w:val="3"/>
                            <w:w w:val="95"/>
                          </w:rPr>
                          <w:t xml:space="preserve"> </w:t>
                        </w:r>
                        <w:r>
                          <w:rPr>
                            <w:w w:val="95"/>
                          </w:rPr>
                          <w:t>dei</w:t>
                        </w:r>
                        <w:r>
                          <w:rPr>
                            <w:spacing w:val="3"/>
                            <w:w w:val="95"/>
                          </w:rPr>
                          <w:t xml:space="preserve"> </w:t>
                        </w:r>
                        <w:r>
                          <w:rPr>
                            <w:w w:val="95"/>
                          </w:rPr>
                          <w:t>divari</w:t>
                        </w:r>
                        <w:r>
                          <w:rPr>
                            <w:spacing w:val="1"/>
                            <w:w w:val="95"/>
                          </w:rPr>
                          <w:t xml:space="preserve"> </w:t>
                        </w:r>
                        <w:r>
                          <w:rPr>
                            <w:w w:val="95"/>
                          </w:rPr>
                          <w:t>territoriali</w:t>
                        </w:r>
                      </w:p>
                      <w:p w14:paraId="64F3F833" w14:textId="77777777" w:rsidR="000D3D32" w:rsidRDefault="002B33FD">
                        <w:pPr>
                          <w:pStyle w:val="TableParagraph"/>
                          <w:numPr>
                            <w:ilvl w:val="0"/>
                            <w:numId w:val="38"/>
                          </w:numPr>
                          <w:tabs>
                            <w:tab w:val="left" w:pos="255"/>
                          </w:tabs>
                          <w:spacing w:before="3"/>
                          <w:ind w:hanging="193"/>
                        </w:pPr>
                        <w:r>
                          <w:t>DNSH</w:t>
                        </w:r>
                      </w:p>
                      <w:p w14:paraId="64F3F834" w14:textId="77777777" w:rsidR="000D3D32" w:rsidRDefault="002B33FD">
                        <w:pPr>
                          <w:pStyle w:val="TableParagraph"/>
                          <w:tabs>
                            <w:tab w:val="left" w:pos="1435"/>
                            <w:tab w:val="left" w:pos="1815"/>
                          </w:tabs>
                          <w:spacing w:before="152"/>
                          <w:ind w:left="65"/>
                        </w:pPr>
                        <w:r>
                          <w:t>€</w:t>
                        </w:r>
                        <w:r>
                          <w:rPr>
                            <w:u w:val="single"/>
                          </w:rPr>
                          <w:tab/>
                          <w:t>,</w:t>
                        </w:r>
                        <w:r>
                          <w:rPr>
                            <w:u w:val="single"/>
                          </w:rPr>
                          <w:tab/>
                        </w:r>
                      </w:p>
                      <w:p w14:paraId="64F3F835" w14:textId="77777777" w:rsidR="000D3D32" w:rsidRDefault="000D3D32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  <w:p w14:paraId="64F3F836" w14:textId="77777777" w:rsidR="000D3D32" w:rsidRDefault="000D3D32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  <w:p w14:paraId="64F3F837" w14:textId="77777777" w:rsidR="000D3D32" w:rsidRDefault="000D3D32">
                        <w:pPr>
                          <w:pStyle w:val="TableParagraph"/>
                          <w:spacing w:before="2"/>
                          <w:rPr>
                            <w:sz w:val="33"/>
                          </w:rPr>
                        </w:pPr>
                      </w:p>
                      <w:p w14:paraId="64F3F838" w14:textId="77777777" w:rsidR="000D3D32" w:rsidRDefault="002B33FD">
                        <w:pPr>
                          <w:pStyle w:val="TableParagraph"/>
                          <w:tabs>
                            <w:tab w:val="left" w:pos="1435"/>
                            <w:tab w:val="left" w:pos="1815"/>
                          </w:tabs>
                          <w:ind w:left="65"/>
                        </w:pPr>
                        <w:r>
                          <w:t>€</w:t>
                        </w:r>
                        <w:r>
                          <w:rPr>
                            <w:u w:val="single"/>
                          </w:rPr>
                          <w:tab/>
                          <w:t>,</w:t>
                        </w:r>
                        <w:r>
                          <w:rPr>
                            <w:u w:val="single"/>
                          </w:rPr>
                          <w:tab/>
                        </w:r>
                      </w:p>
                    </w:tc>
                  </w:tr>
                  <w:tr w:rsidR="000D3D32" w14:paraId="64F3F83C" w14:textId="77777777" w:rsidTr="007A4243">
                    <w:trPr>
                      <w:trHeight w:val="113"/>
                    </w:trPr>
                    <w:tc>
                      <w:tcPr>
                        <w:tcW w:w="3108" w:type="dxa"/>
                        <w:tcBorders>
                          <w:top w:val="nil"/>
                          <w:left w:val="nil"/>
                          <w:bottom w:val="single" w:sz="24" w:space="0" w:color="FFFFFF"/>
                        </w:tcBorders>
                        <w:shd w:val="clear" w:color="auto" w:fill="B2C5E6"/>
                      </w:tcPr>
                      <w:p w14:paraId="64F3F83A" w14:textId="588C778C" w:rsidR="000D3D32" w:rsidRDefault="002B33FD">
                        <w:pPr>
                          <w:pStyle w:val="TableParagraph"/>
                          <w:spacing w:line="288" w:lineRule="exact"/>
                          <w:ind w:left="64" w:right="1396"/>
                          <w:rPr>
                            <w:b/>
                            <w:sz w:val="21"/>
                          </w:rPr>
                        </w:pPr>
                        <w:r>
                          <w:rPr>
                            <w:b/>
                            <w:sz w:val="26"/>
                          </w:rPr>
                          <w:t>A</w:t>
                        </w:r>
                        <w:r>
                          <w:rPr>
                            <w:b/>
                            <w:sz w:val="21"/>
                          </w:rPr>
                          <w:t>NAGRAFIC</w:t>
                        </w:r>
                        <w:r w:rsidR="007A4243">
                          <w:rPr>
                            <w:b/>
                            <w:sz w:val="21"/>
                          </w:rPr>
                          <w:t xml:space="preserve"> </w:t>
                        </w:r>
                        <w:r>
                          <w:rPr>
                            <w:b/>
                            <w:sz w:val="26"/>
                          </w:rPr>
                          <w:t>A</w:t>
                        </w:r>
                        <w:r>
                          <w:rPr>
                            <w:b/>
                            <w:sz w:val="21"/>
                          </w:rPr>
                          <w:t>FFIDAMENTO</w:t>
                        </w:r>
                      </w:p>
                    </w:tc>
                    <w:tc>
                      <w:tcPr>
                        <w:tcW w:w="6817" w:type="dxa"/>
                        <w:tcBorders>
                          <w:top w:val="nil"/>
                          <w:bottom w:val="single" w:sz="24" w:space="0" w:color="FFFFFF"/>
                          <w:right w:val="nil"/>
                        </w:tcBorders>
                      </w:tcPr>
                      <w:p w14:paraId="64F3F83B" w14:textId="77777777" w:rsidR="000D3D32" w:rsidRDefault="000D3D32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 w:rsidR="000D3D32" w14:paraId="64F3F83F" w14:textId="77777777">
                    <w:trPr>
                      <w:trHeight w:val="340"/>
                    </w:trPr>
                    <w:tc>
                      <w:tcPr>
                        <w:tcW w:w="3108" w:type="dxa"/>
                        <w:tcBorders>
                          <w:top w:val="single" w:sz="24" w:space="0" w:color="FFFFFF"/>
                          <w:left w:val="nil"/>
                        </w:tcBorders>
                        <w:shd w:val="clear" w:color="auto" w:fill="D8D8D8"/>
                      </w:tcPr>
                      <w:p w14:paraId="64F3F83D" w14:textId="77777777" w:rsidR="000D3D32" w:rsidRDefault="002B33FD">
                        <w:pPr>
                          <w:pStyle w:val="TableParagraph"/>
                          <w:spacing w:before="32"/>
                          <w:ind w:left="64"/>
                        </w:pPr>
                        <w:r>
                          <w:rPr>
                            <w:w w:val="95"/>
                          </w:rPr>
                          <w:t>CIG</w:t>
                        </w:r>
                        <w:r>
                          <w:rPr>
                            <w:spacing w:val="1"/>
                            <w:w w:val="95"/>
                          </w:rPr>
                          <w:t xml:space="preserve"> </w:t>
                        </w:r>
                        <w:r>
                          <w:rPr>
                            <w:w w:val="95"/>
                          </w:rPr>
                          <w:t>(ove</w:t>
                        </w:r>
                        <w:r>
                          <w:rPr>
                            <w:spacing w:val="-1"/>
                            <w:w w:val="95"/>
                          </w:rPr>
                          <w:t xml:space="preserve"> </w:t>
                        </w:r>
                        <w:r>
                          <w:rPr>
                            <w:w w:val="95"/>
                          </w:rPr>
                          <w:t>applicabile)</w:t>
                        </w:r>
                      </w:p>
                    </w:tc>
                    <w:tc>
                      <w:tcPr>
                        <w:tcW w:w="6817" w:type="dxa"/>
                        <w:tcBorders>
                          <w:top w:val="single" w:sz="24" w:space="0" w:color="FFFFFF"/>
                          <w:right w:val="nil"/>
                        </w:tcBorders>
                        <w:shd w:val="clear" w:color="auto" w:fill="B6DDE8"/>
                      </w:tcPr>
                      <w:p w14:paraId="64F3F83E" w14:textId="77777777" w:rsidR="000D3D32" w:rsidRDefault="000D3D32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 w:rsidR="000D3D32" w:rsidRPr="00F75EF8" w14:paraId="64F3F851" w14:textId="77777777">
                    <w:trPr>
                      <w:trHeight w:val="3545"/>
                    </w:trPr>
                    <w:tc>
                      <w:tcPr>
                        <w:tcW w:w="3108" w:type="dxa"/>
                        <w:tcBorders>
                          <w:left w:val="nil"/>
                          <w:bottom w:val="nil"/>
                        </w:tcBorders>
                        <w:shd w:val="clear" w:color="auto" w:fill="D8D8D8"/>
                      </w:tcPr>
                      <w:p w14:paraId="64F3F840" w14:textId="77777777" w:rsidR="000D3D32" w:rsidRDefault="000D3D32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  <w:p w14:paraId="64F3F841" w14:textId="77777777" w:rsidR="000D3D32" w:rsidRDefault="000D3D32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  <w:p w14:paraId="64F3F842" w14:textId="77777777" w:rsidR="000D3D32" w:rsidRDefault="000D3D32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  <w:p w14:paraId="64F3F843" w14:textId="77777777" w:rsidR="000D3D32" w:rsidRDefault="000D3D32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  <w:p w14:paraId="64F3F844" w14:textId="77777777" w:rsidR="000D3D32" w:rsidRDefault="000D3D32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  <w:p w14:paraId="64F3F845" w14:textId="77777777" w:rsidR="000D3D32" w:rsidRDefault="000D3D32">
                        <w:pPr>
                          <w:pStyle w:val="TableParagraph"/>
                          <w:spacing w:before="9"/>
                          <w:rPr>
                            <w:sz w:val="21"/>
                          </w:rPr>
                        </w:pPr>
                      </w:p>
                      <w:p w14:paraId="64F3F846" w14:textId="77777777" w:rsidR="000D3D32" w:rsidRDefault="002B33FD">
                        <w:pPr>
                          <w:pStyle w:val="TableParagraph"/>
                          <w:ind w:left="64"/>
                        </w:pPr>
                        <w:r>
                          <w:rPr>
                            <w:w w:val="95"/>
                          </w:rPr>
                          <w:t>Tipologia</w:t>
                        </w:r>
                        <w:r>
                          <w:rPr>
                            <w:spacing w:val="2"/>
                            <w:w w:val="95"/>
                          </w:rPr>
                          <w:t xml:space="preserve"> </w:t>
                        </w:r>
                        <w:r>
                          <w:rPr>
                            <w:w w:val="95"/>
                          </w:rPr>
                          <w:t>di</w:t>
                        </w:r>
                        <w:r>
                          <w:rPr>
                            <w:spacing w:val="4"/>
                            <w:w w:val="95"/>
                          </w:rPr>
                          <w:t xml:space="preserve"> </w:t>
                        </w:r>
                        <w:r>
                          <w:rPr>
                            <w:w w:val="95"/>
                          </w:rPr>
                          <w:t>affidamento</w:t>
                        </w:r>
                      </w:p>
                    </w:tc>
                    <w:tc>
                      <w:tcPr>
                        <w:tcW w:w="6817" w:type="dxa"/>
                        <w:tcBorders>
                          <w:bottom w:val="nil"/>
                          <w:right w:val="nil"/>
                        </w:tcBorders>
                        <w:shd w:val="clear" w:color="auto" w:fill="B6DDE8"/>
                      </w:tcPr>
                      <w:p w14:paraId="64F3F847" w14:textId="77777777" w:rsidR="000D3D32" w:rsidRPr="00F75EF8" w:rsidRDefault="002B33FD">
                        <w:pPr>
                          <w:pStyle w:val="TableParagraph"/>
                          <w:numPr>
                            <w:ilvl w:val="0"/>
                            <w:numId w:val="37"/>
                          </w:numPr>
                          <w:tabs>
                            <w:tab w:val="left" w:pos="255"/>
                          </w:tabs>
                          <w:ind w:left="254" w:hanging="193"/>
                          <w:rPr>
                            <w:sz w:val="20"/>
                          </w:rPr>
                        </w:pPr>
                        <w:r w:rsidRPr="00F75EF8">
                          <w:rPr>
                            <w:w w:val="95"/>
                          </w:rPr>
                          <w:t>Acquisto</w:t>
                        </w:r>
                        <w:r w:rsidRPr="00F75EF8">
                          <w:rPr>
                            <w:spacing w:val="2"/>
                            <w:w w:val="95"/>
                          </w:rPr>
                          <w:t xml:space="preserve"> </w:t>
                        </w:r>
                        <w:r w:rsidRPr="00F75EF8">
                          <w:rPr>
                            <w:w w:val="95"/>
                          </w:rPr>
                          <w:t>o</w:t>
                        </w:r>
                        <w:r w:rsidRPr="00F75EF8">
                          <w:rPr>
                            <w:spacing w:val="3"/>
                            <w:w w:val="95"/>
                          </w:rPr>
                          <w:t xml:space="preserve"> </w:t>
                        </w:r>
                        <w:r w:rsidRPr="00F75EF8">
                          <w:rPr>
                            <w:w w:val="95"/>
                          </w:rPr>
                          <w:t>realizzazione</w:t>
                        </w:r>
                        <w:r w:rsidRPr="00F75EF8">
                          <w:rPr>
                            <w:spacing w:val="1"/>
                            <w:w w:val="95"/>
                          </w:rPr>
                          <w:t xml:space="preserve"> </w:t>
                        </w:r>
                        <w:r w:rsidRPr="00F75EF8">
                          <w:rPr>
                            <w:w w:val="95"/>
                          </w:rPr>
                          <w:t>di</w:t>
                        </w:r>
                        <w:r w:rsidRPr="00F75EF8">
                          <w:rPr>
                            <w:spacing w:val="6"/>
                            <w:w w:val="95"/>
                          </w:rPr>
                          <w:t xml:space="preserve"> </w:t>
                        </w:r>
                        <w:r w:rsidRPr="00F75EF8">
                          <w:rPr>
                            <w:w w:val="95"/>
                          </w:rPr>
                          <w:t>fornitura</w:t>
                        </w:r>
                        <w:r w:rsidRPr="00F75EF8">
                          <w:rPr>
                            <w:spacing w:val="2"/>
                            <w:w w:val="95"/>
                          </w:rPr>
                          <w:t xml:space="preserve"> </w:t>
                        </w:r>
                        <w:r w:rsidRPr="00F75EF8">
                          <w:rPr>
                            <w:w w:val="95"/>
                          </w:rPr>
                          <w:t>o</w:t>
                        </w:r>
                        <w:r w:rsidRPr="00F75EF8">
                          <w:rPr>
                            <w:spacing w:val="3"/>
                            <w:w w:val="95"/>
                          </w:rPr>
                          <w:t xml:space="preserve"> </w:t>
                        </w:r>
                        <w:r w:rsidRPr="00F75EF8">
                          <w:rPr>
                            <w:w w:val="95"/>
                          </w:rPr>
                          <w:t>servizio</w:t>
                        </w:r>
                      </w:p>
                      <w:p w14:paraId="64F3F848" w14:textId="77777777" w:rsidR="000D3D32" w:rsidRPr="00F75EF8" w:rsidRDefault="002B33FD">
                        <w:pPr>
                          <w:pStyle w:val="TableParagraph"/>
                          <w:numPr>
                            <w:ilvl w:val="0"/>
                            <w:numId w:val="37"/>
                          </w:numPr>
                          <w:tabs>
                            <w:tab w:val="left" w:pos="255"/>
                          </w:tabs>
                          <w:spacing w:before="1"/>
                          <w:ind w:left="254" w:hanging="193"/>
                          <w:rPr>
                            <w:sz w:val="20"/>
                          </w:rPr>
                        </w:pPr>
                        <w:r w:rsidRPr="00F75EF8">
                          <w:t>Lavori</w:t>
                        </w:r>
                      </w:p>
                      <w:p w14:paraId="64F3F849" w14:textId="77777777" w:rsidR="000D3D32" w:rsidRPr="00F75EF8" w:rsidRDefault="002B33FD">
                        <w:pPr>
                          <w:pStyle w:val="TableParagraph"/>
                          <w:numPr>
                            <w:ilvl w:val="0"/>
                            <w:numId w:val="37"/>
                          </w:numPr>
                          <w:tabs>
                            <w:tab w:val="left" w:pos="255"/>
                          </w:tabs>
                          <w:ind w:left="254" w:hanging="193"/>
                          <w:rPr>
                            <w:sz w:val="20"/>
                          </w:rPr>
                        </w:pPr>
                        <w:r w:rsidRPr="00F75EF8">
                          <w:t>Misti</w:t>
                        </w:r>
                      </w:p>
                      <w:p w14:paraId="64F3F84A" w14:textId="77777777" w:rsidR="000D3D32" w:rsidRPr="00F75EF8" w:rsidRDefault="000D3D32">
                        <w:pPr>
                          <w:pStyle w:val="TableParagraph"/>
                          <w:spacing w:before="6"/>
                          <w:rPr>
                            <w:sz w:val="21"/>
                          </w:rPr>
                        </w:pPr>
                      </w:p>
                      <w:p w14:paraId="64F3F84B" w14:textId="00E7B8DA" w:rsidR="000D3D32" w:rsidRPr="00F75EF8" w:rsidRDefault="002B33FD">
                        <w:pPr>
                          <w:pStyle w:val="TableParagraph"/>
                          <w:numPr>
                            <w:ilvl w:val="0"/>
                            <w:numId w:val="37"/>
                          </w:numPr>
                          <w:tabs>
                            <w:tab w:val="left" w:pos="385"/>
                          </w:tabs>
                          <w:spacing w:line="313" w:lineRule="exact"/>
                          <w:ind w:left="384" w:hanging="323"/>
                          <w:rPr>
                            <w:sz w:val="24"/>
                          </w:rPr>
                        </w:pPr>
                        <w:r w:rsidRPr="00F75EF8">
                          <w:rPr>
                            <w:w w:val="95"/>
                          </w:rPr>
                          <w:t>Affidamento</w:t>
                        </w:r>
                        <w:r w:rsidRPr="00F75EF8">
                          <w:rPr>
                            <w:spacing w:val="13"/>
                            <w:w w:val="95"/>
                          </w:rPr>
                          <w:t xml:space="preserve"> </w:t>
                        </w:r>
                        <w:r w:rsidRPr="00F75EF8">
                          <w:rPr>
                            <w:w w:val="95"/>
                          </w:rPr>
                          <w:t>diretto</w:t>
                        </w:r>
                        <w:r w:rsidR="009175B7">
                          <w:rPr>
                            <w:w w:val="95"/>
                          </w:rPr>
                          <w:t xml:space="preserve"> </w:t>
                        </w:r>
                        <w:r w:rsidR="00160794" w:rsidRPr="00160794">
                          <w:rPr>
                            <w:w w:val="95"/>
                          </w:rPr>
                          <w:t>ex art. 36, commi 2 e 3, D.Lgs. 50/2016 e procedura negoziata senza previa pubblicazione di un bando di gara di contratti pubblici sottosoglia (NB: A partire dal 01 luglio 2023, si rinvia agli artt. 48 e ss. all’art. 50 del D.Lgs n. 36/2023 e ss.mm.ii.)</w:t>
                        </w:r>
                      </w:p>
                      <w:p w14:paraId="04250C09" w14:textId="792CA696" w:rsidR="00F75EF8" w:rsidRPr="00F75EF8" w:rsidRDefault="002B33FD" w:rsidP="00F75EF8">
                        <w:pPr>
                          <w:pStyle w:val="TableParagraph"/>
                          <w:numPr>
                            <w:ilvl w:val="0"/>
                            <w:numId w:val="37"/>
                          </w:numPr>
                          <w:tabs>
                            <w:tab w:val="left" w:pos="385"/>
                          </w:tabs>
                          <w:spacing w:line="307" w:lineRule="exact"/>
                          <w:ind w:left="384" w:hanging="323"/>
                          <w:rPr>
                            <w:sz w:val="24"/>
                          </w:rPr>
                        </w:pPr>
                        <w:r w:rsidRPr="00F75EF8">
                          <w:rPr>
                            <w:spacing w:val="-1"/>
                          </w:rPr>
                          <w:t>Procedura</w:t>
                        </w:r>
                        <w:r w:rsidRPr="00F75EF8">
                          <w:rPr>
                            <w:spacing w:val="-14"/>
                          </w:rPr>
                          <w:t xml:space="preserve"> </w:t>
                        </w:r>
                        <w:r w:rsidRPr="00F75EF8">
                          <w:rPr>
                            <w:spacing w:val="-1"/>
                          </w:rPr>
                          <w:t>aperta</w:t>
                        </w:r>
                        <w:r w:rsidRPr="00F75EF8">
                          <w:rPr>
                            <w:spacing w:val="-14"/>
                          </w:rPr>
                          <w:t xml:space="preserve"> </w:t>
                        </w:r>
                        <w:r w:rsidRPr="00F75EF8">
                          <w:rPr>
                            <w:spacing w:val="-1"/>
                          </w:rPr>
                          <w:t>ex</w:t>
                        </w:r>
                        <w:r w:rsidRPr="00F75EF8">
                          <w:rPr>
                            <w:spacing w:val="-12"/>
                          </w:rPr>
                          <w:t xml:space="preserve"> </w:t>
                        </w:r>
                        <w:r w:rsidRPr="00F75EF8">
                          <w:rPr>
                            <w:spacing w:val="-1"/>
                          </w:rPr>
                          <w:t>art.</w:t>
                        </w:r>
                        <w:r w:rsidRPr="00F75EF8">
                          <w:rPr>
                            <w:spacing w:val="-15"/>
                          </w:rPr>
                          <w:t xml:space="preserve"> </w:t>
                        </w:r>
                        <w:r w:rsidRPr="00F75EF8">
                          <w:rPr>
                            <w:spacing w:val="-1"/>
                          </w:rPr>
                          <w:t>60</w:t>
                        </w:r>
                        <w:r w:rsidRPr="00F75EF8">
                          <w:rPr>
                            <w:spacing w:val="-12"/>
                          </w:rPr>
                          <w:t xml:space="preserve"> </w:t>
                        </w:r>
                        <w:r w:rsidRPr="00F75EF8">
                          <w:t>D.Lgs.</w:t>
                        </w:r>
                        <w:r w:rsidRPr="00F75EF8">
                          <w:rPr>
                            <w:spacing w:val="-12"/>
                          </w:rPr>
                          <w:t xml:space="preserve"> </w:t>
                        </w:r>
                        <w:r w:rsidRPr="00F75EF8">
                          <w:t>50/2016</w:t>
                        </w:r>
                        <w:r w:rsidR="00B462E9" w:rsidRPr="00F75EF8">
                          <w:t xml:space="preserve"> (NB: A partire dal 01 luglio 2023, si rinvia all’art. 71 del D.Lgs n. 36/2023</w:t>
                        </w:r>
                        <w:r w:rsidR="00160794">
                          <w:t xml:space="preserve"> e ss.mm.ii</w:t>
                        </w:r>
                        <w:r w:rsidR="00B462E9" w:rsidRPr="00F75EF8">
                          <w:t>)</w:t>
                        </w:r>
                      </w:p>
                      <w:p w14:paraId="7B6E599C" w14:textId="59C08AFA" w:rsidR="00F75EF8" w:rsidRPr="00F75EF8" w:rsidRDefault="002B33FD" w:rsidP="00F75EF8">
                        <w:pPr>
                          <w:pStyle w:val="TableParagraph"/>
                          <w:numPr>
                            <w:ilvl w:val="0"/>
                            <w:numId w:val="37"/>
                          </w:numPr>
                          <w:tabs>
                            <w:tab w:val="left" w:pos="385"/>
                          </w:tabs>
                          <w:spacing w:line="307" w:lineRule="exact"/>
                          <w:ind w:left="384" w:hanging="323"/>
                          <w:rPr>
                            <w:sz w:val="24"/>
                          </w:rPr>
                        </w:pPr>
                        <w:r w:rsidRPr="00F75EF8">
                          <w:rPr>
                            <w:w w:val="95"/>
                          </w:rPr>
                          <w:t>Procedura</w:t>
                        </w:r>
                        <w:r w:rsidRPr="00F75EF8">
                          <w:rPr>
                            <w:spacing w:val="6"/>
                            <w:w w:val="95"/>
                          </w:rPr>
                          <w:t xml:space="preserve"> </w:t>
                        </w:r>
                        <w:r w:rsidRPr="00F75EF8">
                          <w:rPr>
                            <w:w w:val="95"/>
                          </w:rPr>
                          <w:t>ristretta</w:t>
                        </w:r>
                        <w:r w:rsidRPr="00F75EF8">
                          <w:rPr>
                            <w:spacing w:val="9"/>
                            <w:w w:val="95"/>
                          </w:rPr>
                          <w:t xml:space="preserve"> </w:t>
                        </w:r>
                        <w:r w:rsidRPr="00F75EF8">
                          <w:rPr>
                            <w:w w:val="95"/>
                          </w:rPr>
                          <w:t>ex</w:t>
                        </w:r>
                        <w:r w:rsidRPr="00F75EF8">
                          <w:rPr>
                            <w:spacing w:val="11"/>
                            <w:w w:val="95"/>
                          </w:rPr>
                          <w:t xml:space="preserve"> </w:t>
                        </w:r>
                        <w:r w:rsidRPr="00F75EF8">
                          <w:rPr>
                            <w:w w:val="95"/>
                          </w:rPr>
                          <w:t>art.</w:t>
                        </w:r>
                        <w:r w:rsidRPr="00F75EF8">
                          <w:rPr>
                            <w:spacing w:val="8"/>
                            <w:w w:val="95"/>
                          </w:rPr>
                          <w:t xml:space="preserve"> </w:t>
                        </w:r>
                        <w:r w:rsidRPr="00F75EF8">
                          <w:rPr>
                            <w:w w:val="95"/>
                          </w:rPr>
                          <w:t>61</w:t>
                        </w:r>
                        <w:r w:rsidRPr="00F75EF8">
                          <w:rPr>
                            <w:spacing w:val="10"/>
                            <w:w w:val="95"/>
                          </w:rPr>
                          <w:t xml:space="preserve"> </w:t>
                        </w:r>
                        <w:r w:rsidRPr="00F75EF8">
                          <w:rPr>
                            <w:w w:val="95"/>
                          </w:rPr>
                          <w:t>D.Lgs.</w:t>
                        </w:r>
                        <w:r w:rsidRPr="00F75EF8">
                          <w:rPr>
                            <w:spacing w:val="12"/>
                            <w:w w:val="95"/>
                          </w:rPr>
                          <w:t xml:space="preserve"> </w:t>
                        </w:r>
                        <w:r w:rsidRPr="00F75EF8">
                          <w:rPr>
                            <w:w w:val="95"/>
                          </w:rPr>
                          <w:t>50/2016</w:t>
                        </w:r>
                        <w:r w:rsidR="000A60EF" w:rsidRPr="00F75EF8">
                          <w:rPr>
                            <w:w w:val="95"/>
                          </w:rPr>
                          <w:t xml:space="preserve"> NB: A partire dal 01 luglio 2023, si rinvia all’art. 72 del D.Lgs n. 36/2023</w:t>
                        </w:r>
                        <w:r w:rsidR="00160794">
                          <w:rPr>
                            <w:w w:val="95"/>
                          </w:rPr>
                          <w:t xml:space="preserve"> </w:t>
                        </w:r>
                        <w:r w:rsidR="00160794" w:rsidRPr="00160794">
                          <w:rPr>
                            <w:w w:val="95"/>
                          </w:rPr>
                          <w:t>e ss.mm.ii</w:t>
                        </w:r>
                        <w:r w:rsidR="000A60EF" w:rsidRPr="00F75EF8">
                          <w:rPr>
                            <w:w w:val="95"/>
                          </w:rPr>
                          <w:t>)</w:t>
                        </w:r>
                      </w:p>
                      <w:p w14:paraId="3A313385" w14:textId="3E952C6D" w:rsidR="00F75EF8" w:rsidRPr="00F75EF8" w:rsidRDefault="002B33FD" w:rsidP="00F75EF8">
                        <w:pPr>
                          <w:pStyle w:val="TableParagraph"/>
                          <w:numPr>
                            <w:ilvl w:val="0"/>
                            <w:numId w:val="37"/>
                          </w:numPr>
                          <w:tabs>
                            <w:tab w:val="left" w:pos="385"/>
                          </w:tabs>
                          <w:spacing w:line="307" w:lineRule="exact"/>
                          <w:ind w:left="384" w:hanging="323"/>
                          <w:rPr>
                            <w:sz w:val="24"/>
                          </w:rPr>
                        </w:pPr>
                        <w:r w:rsidRPr="00F75EF8">
                          <w:rPr>
                            <w:w w:val="95"/>
                          </w:rPr>
                          <w:t>Procedura</w:t>
                        </w:r>
                        <w:r w:rsidRPr="00F75EF8">
                          <w:rPr>
                            <w:spacing w:val="5"/>
                            <w:w w:val="95"/>
                          </w:rPr>
                          <w:t xml:space="preserve"> </w:t>
                        </w:r>
                        <w:r w:rsidRPr="00F75EF8">
                          <w:rPr>
                            <w:w w:val="95"/>
                          </w:rPr>
                          <w:t>competitiva</w:t>
                        </w:r>
                        <w:r w:rsidRPr="00F75EF8">
                          <w:rPr>
                            <w:spacing w:val="9"/>
                            <w:w w:val="95"/>
                          </w:rPr>
                          <w:t xml:space="preserve"> </w:t>
                        </w:r>
                        <w:r w:rsidRPr="00F75EF8">
                          <w:rPr>
                            <w:w w:val="95"/>
                          </w:rPr>
                          <w:t>con</w:t>
                        </w:r>
                        <w:r w:rsidRPr="00F75EF8">
                          <w:rPr>
                            <w:spacing w:val="10"/>
                            <w:w w:val="95"/>
                          </w:rPr>
                          <w:t xml:space="preserve"> </w:t>
                        </w:r>
                        <w:r w:rsidRPr="00F75EF8">
                          <w:rPr>
                            <w:w w:val="95"/>
                          </w:rPr>
                          <w:t>negoziazione</w:t>
                        </w:r>
                        <w:r w:rsidRPr="00F75EF8">
                          <w:rPr>
                            <w:spacing w:val="11"/>
                            <w:w w:val="95"/>
                          </w:rPr>
                          <w:t xml:space="preserve"> </w:t>
                        </w:r>
                        <w:r w:rsidRPr="00F75EF8">
                          <w:rPr>
                            <w:w w:val="95"/>
                          </w:rPr>
                          <w:t>ex</w:t>
                        </w:r>
                        <w:r w:rsidRPr="00F75EF8">
                          <w:rPr>
                            <w:spacing w:val="8"/>
                            <w:w w:val="95"/>
                          </w:rPr>
                          <w:t xml:space="preserve"> </w:t>
                        </w:r>
                        <w:r w:rsidRPr="00F75EF8">
                          <w:rPr>
                            <w:w w:val="95"/>
                          </w:rPr>
                          <w:t>art.</w:t>
                        </w:r>
                        <w:r w:rsidRPr="00F75EF8">
                          <w:rPr>
                            <w:spacing w:val="10"/>
                            <w:w w:val="95"/>
                          </w:rPr>
                          <w:t xml:space="preserve"> </w:t>
                        </w:r>
                        <w:r w:rsidRPr="00F75EF8">
                          <w:rPr>
                            <w:w w:val="95"/>
                          </w:rPr>
                          <w:t>62</w:t>
                        </w:r>
                        <w:r w:rsidRPr="00F75EF8">
                          <w:rPr>
                            <w:spacing w:val="9"/>
                            <w:w w:val="95"/>
                          </w:rPr>
                          <w:t xml:space="preserve"> </w:t>
                        </w:r>
                        <w:r w:rsidRPr="00F75EF8">
                          <w:rPr>
                            <w:w w:val="95"/>
                          </w:rPr>
                          <w:t>D.Lgs.</w:t>
                        </w:r>
                        <w:r w:rsidRPr="00F75EF8">
                          <w:rPr>
                            <w:spacing w:val="11"/>
                            <w:w w:val="95"/>
                          </w:rPr>
                          <w:t xml:space="preserve"> </w:t>
                        </w:r>
                        <w:r w:rsidRPr="00F75EF8">
                          <w:rPr>
                            <w:w w:val="95"/>
                          </w:rPr>
                          <w:t>50/2016</w:t>
                        </w:r>
                        <w:r w:rsidR="004C5F1D" w:rsidRPr="00F75EF8">
                          <w:rPr>
                            <w:w w:val="95"/>
                          </w:rPr>
                          <w:t xml:space="preserve"> (NB: A partire dal 01 luglio 2023, si rinvia all’art. 73 del D.Lgs n. 36/2023</w:t>
                        </w:r>
                        <w:r w:rsidR="00160794" w:rsidRPr="00160794">
                          <w:t xml:space="preserve"> </w:t>
                        </w:r>
                        <w:r w:rsidR="00160794" w:rsidRPr="00160794">
                          <w:rPr>
                            <w:w w:val="95"/>
                          </w:rPr>
                          <w:t>e ss.mm.ii</w:t>
                        </w:r>
                        <w:r w:rsidR="00F75EF8">
                          <w:rPr>
                            <w:w w:val="95"/>
                          </w:rPr>
                          <w:t>)</w:t>
                        </w:r>
                      </w:p>
                      <w:p w14:paraId="64F3F850" w14:textId="3CE0B9B3" w:rsidR="000D3D32" w:rsidRPr="000A0AC7" w:rsidRDefault="000D3D32" w:rsidP="00E11667">
                        <w:pPr>
                          <w:pStyle w:val="TableParagraph"/>
                          <w:tabs>
                            <w:tab w:val="left" w:pos="385"/>
                          </w:tabs>
                          <w:spacing w:line="307" w:lineRule="exact"/>
                          <w:ind w:left="384"/>
                          <w:rPr>
                            <w:sz w:val="24"/>
                          </w:rPr>
                        </w:pPr>
                      </w:p>
                    </w:tc>
                  </w:tr>
                  <w:tr w:rsidR="000D3D32" w14:paraId="64F3F854" w14:textId="77777777">
                    <w:trPr>
                      <w:trHeight w:val="3545"/>
                    </w:trPr>
                    <w:tc>
                      <w:tcPr>
                        <w:tcW w:w="3108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14:paraId="64F3F852" w14:textId="77777777" w:rsidR="000D3D32" w:rsidRDefault="000D3D32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6817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14:paraId="64F3F853" w14:textId="77777777" w:rsidR="000D3D32" w:rsidRDefault="000D3D32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 w14:paraId="64F3F855" w14:textId="77777777" w:rsidR="000D3D32" w:rsidRDefault="000D3D32">
                  <w:pPr>
                    <w:pStyle w:val="Corpotesto"/>
                  </w:pPr>
                </w:p>
              </w:txbxContent>
            </v:textbox>
            <w10:wrap anchorx="page" anchory="page"/>
          </v:shape>
        </w:pict>
      </w:r>
      <w:r>
        <w:rPr>
          <w:sz w:val="20"/>
        </w:rPr>
      </w:r>
      <w:r>
        <w:rPr>
          <w:sz w:val="20"/>
        </w:rPr>
        <w:pict w14:anchorId="64F3F7FA">
          <v:shape id="_x0000_s2053" type="#_x0000_t202" style="width:483.5pt;height:28.8pt;mso-left-percent:-10001;mso-top-percent:-10001;mso-position-horizontal:absolute;mso-position-horizontal-relative:char;mso-position-vertical:absolute;mso-position-vertical-relative:line;mso-left-percent:-10001;mso-top-percent:-10001" fillcolor="#2e5394" stroked="f">
            <v:textbox inset="0,0,0,0">
              <w:txbxContent>
                <w:p w14:paraId="64F3F856" w14:textId="77777777" w:rsidR="000D3D32" w:rsidRDefault="002B33FD">
                  <w:pPr>
                    <w:spacing w:line="258" w:lineRule="exact"/>
                    <w:ind w:left="2858" w:right="2854"/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color w:val="FFFFFF"/>
                      <w:sz w:val="24"/>
                    </w:rPr>
                    <w:t>CHECKLIST</w:t>
                  </w:r>
                  <w:r>
                    <w:rPr>
                      <w:b/>
                      <w:color w:val="FFFFFF"/>
                      <w:spacing w:val="-10"/>
                      <w:sz w:val="24"/>
                    </w:rPr>
                    <w:t xml:space="preserve"> </w:t>
                  </w:r>
                  <w:r>
                    <w:rPr>
                      <w:b/>
                      <w:color w:val="FFFFFF"/>
                      <w:sz w:val="24"/>
                    </w:rPr>
                    <w:t>VERIFICHE</w:t>
                  </w:r>
                  <w:r>
                    <w:rPr>
                      <w:b/>
                      <w:color w:val="FFFFFF"/>
                      <w:spacing w:val="-8"/>
                      <w:sz w:val="24"/>
                    </w:rPr>
                    <w:t xml:space="preserve"> </w:t>
                  </w:r>
                  <w:r>
                    <w:rPr>
                      <w:b/>
                      <w:color w:val="FFFFFF"/>
                      <w:sz w:val="24"/>
                    </w:rPr>
                    <w:t>IN</w:t>
                  </w:r>
                  <w:r>
                    <w:rPr>
                      <w:b/>
                      <w:color w:val="FFFFFF"/>
                      <w:spacing w:val="-6"/>
                      <w:sz w:val="24"/>
                    </w:rPr>
                    <w:t xml:space="preserve"> </w:t>
                  </w:r>
                  <w:r>
                    <w:rPr>
                      <w:b/>
                      <w:color w:val="FFFFFF"/>
                      <w:sz w:val="24"/>
                    </w:rPr>
                    <w:t>LOCO</w:t>
                  </w:r>
                </w:p>
              </w:txbxContent>
            </v:textbox>
            <w10:anchorlock/>
          </v:shape>
        </w:pict>
      </w:r>
    </w:p>
    <w:p w14:paraId="64F3F68B" w14:textId="77777777" w:rsidR="000D3D32" w:rsidRDefault="000D3D32">
      <w:pPr>
        <w:rPr>
          <w:sz w:val="19"/>
        </w:rPr>
      </w:pPr>
    </w:p>
    <w:p w14:paraId="64F3F68C" w14:textId="52EFA431" w:rsidR="000D3D32" w:rsidRDefault="002B33FD">
      <w:pPr>
        <w:spacing w:before="89"/>
        <w:ind w:left="105"/>
        <w:rPr>
          <w:sz w:val="21"/>
        </w:rPr>
      </w:pPr>
      <w:r>
        <w:rPr>
          <w:spacing w:val="-3"/>
          <w:w w:val="99"/>
          <w:sz w:val="26"/>
          <w:shd w:val="clear" w:color="auto" w:fill="B2C5E6"/>
        </w:rPr>
        <w:t xml:space="preserve"> </w:t>
      </w:r>
      <w:r>
        <w:rPr>
          <w:b/>
          <w:sz w:val="26"/>
          <w:shd w:val="clear" w:color="auto" w:fill="B2C5E6"/>
        </w:rPr>
        <w:t>A</w:t>
      </w:r>
      <w:r>
        <w:rPr>
          <w:b/>
          <w:sz w:val="21"/>
          <w:shd w:val="clear" w:color="auto" w:fill="B2C5E6"/>
        </w:rPr>
        <w:t>NAGRAFICA</w:t>
      </w:r>
      <w:r>
        <w:rPr>
          <w:b/>
          <w:spacing w:val="-1"/>
          <w:sz w:val="21"/>
          <w:shd w:val="clear" w:color="auto" w:fill="B2C5E6"/>
        </w:rPr>
        <w:t xml:space="preserve"> </w:t>
      </w:r>
      <w:r>
        <w:rPr>
          <w:b/>
          <w:sz w:val="26"/>
          <w:shd w:val="clear" w:color="auto" w:fill="B2C5E6"/>
        </w:rPr>
        <w:t>I</w:t>
      </w:r>
      <w:r>
        <w:rPr>
          <w:b/>
          <w:sz w:val="21"/>
          <w:shd w:val="clear" w:color="auto" w:fill="B2C5E6"/>
        </w:rPr>
        <w:t>NTERVENTO</w:t>
      </w:r>
      <w:r>
        <w:rPr>
          <w:spacing w:val="17"/>
          <w:sz w:val="21"/>
          <w:shd w:val="clear" w:color="auto" w:fill="B2C5E6"/>
        </w:rPr>
        <w:t xml:space="preserve"> </w:t>
      </w:r>
    </w:p>
    <w:p w14:paraId="64F3F68D" w14:textId="77777777" w:rsidR="000D3D32" w:rsidRDefault="000D3D32">
      <w:pPr>
        <w:rPr>
          <w:sz w:val="21"/>
        </w:rPr>
        <w:sectPr w:rsidR="000D3D32">
          <w:headerReference w:type="default" r:id="rId7"/>
          <w:type w:val="continuous"/>
          <w:pgSz w:w="11920" w:h="16850"/>
          <w:pgMar w:top="1660" w:right="700" w:bottom="0" w:left="1040" w:header="518" w:footer="720" w:gutter="0"/>
          <w:pgNumType w:start="1"/>
          <w:cols w:space="720"/>
        </w:sectPr>
      </w:pPr>
    </w:p>
    <w:p w14:paraId="64F3F68E" w14:textId="77777777" w:rsidR="000D3D32" w:rsidRDefault="000D3D32">
      <w:pPr>
        <w:spacing w:before="4" w:after="1"/>
        <w:rPr>
          <w:sz w:val="16"/>
        </w:rPr>
      </w:pPr>
    </w:p>
    <w:p w14:paraId="5C17C1AB" w14:textId="77777777" w:rsidR="000A0AC7" w:rsidRDefault="000A0AC7">
      <w:pPr>
        <w:spacing w:before="4" w:after="1"/>
        <w:rPr>
          <w:sz w:val="16"/>
        </w:rPr>
      </w:pPr>
    </w:p>
    <w:p w14:paraId="076194BB" w14:textId="77777777" w:rsidR="000A0AC7" w:rsidRDefault="000A0AC7">
      <w:pPr>
        <w:spacing w:before="4" w:after="1"/>
        <w:rPr>
          <w:sz w:val="16"/>
        </w:rPr>
      </w:pPr>
    </w:p>
    <w:tbl>
      <w:tblPr>
        <w:tblStyle w:val="TableNormal"/>
        <w:tblpPr w:leftFromText="141" w:rightFromText="141" w:horzAnchor="margin" w:tblpY="750"/>
        <w:tblW w:w="0" w:type="auto"/>
        <w:tblCellSpacing w:w="4" w:type="dxa"/>
        <w:tblLayout w:type="fixed"/>
        <w:tblLook w:val="01E0" w:firstRow="1" w:lastRow="1" w:firstColumn="1" w:lastColumn="1" w:noHBand="0" w:noVBand="0"/>
      </w:tblPr>
      <w:tblGrid>
        <w:gridCol w:w="17"/>
        <w:gridCol w:w="3111"/>
        <w:gridCol w:w="13"/>
        <w:gridCol w:w="6820"/>
        <w:gridCol w:w="17"/>
      </w:tblGrid>
      <w:tr w:rsidR="000A0AC7" w14:paraId="0974231F" w14:textId="77777777" w:rsidTr="00526EC6">
        <w:trPr>
          <w:gridAfter w:val="1"/>
          <w:wAfter w:w="5" w:type="dxa"/>
          <w:trHeight w:val="666"/>
          <w:tblCellSpacing w:w="4" w:type="dxa"/>
        </w:trPr>
        <w:tc>
          <w:tcPr>
            <w:tcW w:w="3116" w:type="dxa"/>
            <w:gridSpan w:val="2"/>
            <w:vMerge w:val="restart"/>
            <w:tcBorders>
              <w:top w:val="nil"/>
              <w:left w:val="nil"/>
            </w:tcBorders>
            <w:shd w:val="clear" w:color="auto" w:fill="D8D8D8"/>
          </w:tcPr>
          <w:p w14:paraId="27A8F8A3" w14:textId="041D3C97" w:rsidR="000A0AC7" w:rsidRDefault="000A0AC7" w:rsidP="00711741">
            <w:pPr>
              <w:pStyle w:val="TableParagraph"/>
              <w:spacing w:before="93"/>
              <w:ind w:left="67"/>
              <w:jc w:val="both"/>
            </w:pPr>
          </w:p>
        </w:tc>
        <w:tc>
          <w:tcPr>
            <w:tcW w:w="6825" w:type="dxa"/>
            <w:gridSpan w:val="2"/>
            <w:tcBorders>
              <w:top w:val="nil"/>
              <w:right w:val="nil"/>
            </w:tcBorders>
            <w:shd w:val="clear" w:color="auto" w:fill="B6DDE8"/>
          </w:tcPr>
          <w:p w14:paraId="6B146BB0" w14:textId="32D96005" w:rsidR="000A0AC7" w:rsidRPr="00711741" w:rsidRDefault="000A0AC7" w:rsidP="00711741">
            <w:pPr>
              <w:pStyle w:val="TableParagraph"/>
              <w:numPr>
                <w:ilvl w:val="0"/>
                <w:numId w:val="36"/>
              </w:numPr>
              <w:tabs>
                <w:tab w:val="left" w:pos="257"/>
              </w:tabs>
              <w:spacing w:before="89"/>
              <w:jc w:val="both"/>
            </w:pPr>
          </w:p>
        </w:tc>
      </w:tr>
      <w:tr w:rsidR="000A0AC7" w14:paraId="2E3BD55C" w14:textId="77777777" w:rsidTr="00526EC6">
        <w:trPr>
          <w:gridAfter w:val="1"/>
          <w:wAfter w:w="5" w:type="dxa"/>
          <w:trHeight w:val="517"/>
          <w:tblCellSpacing w:w="4" w:type="dxa"/>
        </w:trPr>
        <w:tc>
          <w:tcPr>
            <w:tcW w:w="3116" w:type="dxa"/>
            <w:gridSpan w:val="2"/>
            <w:vMerge/>
            <w:tcBorders>
              <w:top w:val="nil"/>
              <w:left w:val="nil"/>
            </w:tcBorders>
            <w:shd w:val="clear" w:color="auto" w:fill="D8D8D8"/>
          </w:tcPr>
          <w:p w14:paraId="47740A31" w14:textId="77777777" w:rsidR="000A0AC7" w:rsidRDefault="000A0AC7" w:rsidP="00711741">
            <w:pPr>
              <w:jc w:val="both"/>
              <w:rPr>
                <w:sz w:val="2"/>
                <w:szCs w:val="2"/>
              </w:rPr>
            </w:pPr>
          </w:p>
        </w:tc>
        <w:tc>
          <w:tcPr>
            <w:tcW w:w="6825" w:type="dxa"/>
            <w:gridSpan w:val="2"/>
            <w:tcBorders>
              <w:right w:val="nil"/>
            </w:tcBorders>
            <w:shd w:val="clear" w:color="auto" w:fill="B6DDE8"/>
          </w:tcPr>
          <w:p w14:paraId="49B7E0E7" w14:textId="60F54105" w:rsidR="000A0AC7" w:rsidRPr="00711741" w:rsidRDefault="000A0AC7" w:rsidP="00711741">
            <w:pPr>
              <w:pStyle w:val="TableParagraph"/>
              <w:numPr>
                <w:ilvl w:val="0"/>
                <w:numId w:val="35"/>
              </w:numPr>
              <w:tabs>
                <w:tab w:val="left" w:pos="257"/>
              </w:tabs>
              <w:spacing w:before="17"/>
              <w:ind w:hanging="193"/>
              <w:jc w:val="both"/>
            </w:pPr>
            <w:r w:rsidRPr="00711741">
              <w:rPr>
                <w:w w:val="95"/>
              </w:rPr>
              <w:t>Dialogo</w:t>
            </w:r>
            <w:r w:rsidRPr="00711741">
              <w:rPr>
                <w:spacing w:val="7"/>
                <w:w w:val="95"/>
              </w:rPr>
              <w:t xml:space="preserve"> </w:t>
            </w:r>
            <w:r w:rsidRPr="00711741">
              <w:rPr>
                <w:w w:val="95"/>
              </w:rPr>
              <w:t>competitivo</w:t>
            </w:r>
            <w:r w:rsidRPr="00711741">
              <w:rPr>
                <w:spacing w:val="11"/>
                <w:w w:val="95"/>
              </w:rPr>
              <w:t xml:space="preserve"> </w:t>
            </w:r>
            <w:r w:rsidRPr="00711741">
              <w:rPr>
                <w:w w:val="95"/>
              </w:rPr>
              <w:t>ex</w:t>
            </w:r>
            <w:r w:rsidRPr="00711741">
              <w:rPr>
                <w:spacing w:val="8"/>
                <w:w w:val="95"/>
              </w:rPr>
              <w:t xml:space="preserve"> </w:t>
            </w:r>
            <w:r w:rsidRPr="00711741">
              <w:rPr>
                <w:w w:val="95"/>
              </w:rPr>
              <w:t>art.</w:t>
            </w:r>
            <w:r w:rsidRPr="00711741">
              <w:rPr>
                <w:spacing w:val="8"/>
                <w:w w:val="95"/>
              </w:rPr>
              <w:t xml:space="preserve"> </w:t>
            </w:r>
            <w:r w:rsidRPr="00711741">
              <w:rPr>
                <w:w w:val="95"/>
              </w:rPr>
              <w:t>64</w:t>
            </w:r>
            <w:r w:rsidRPr="00711741">
              <w:rPr>
                <w:spacing w:val="8"/>
                <w:w w:val="95"/>
              </w:rPr>
              <w:t xml:space="preserve"> </w:t>
            </w:r>
            <w:r w:rsidRPr="00711741">
              <w:rPr>
                <w:w w:val="95"/>
              </w:rPr>
              <w:t>D.Lgs.</w:t>
            </w:r>
            <w:r w:rsidRPr="00711741">
              <w:rPr>
                <w:spacing w:val="8"/>
                <w:w w:val="95"/>
              </w:rPr>
              <w:t xml:space="preserve"> </w:t>
            </w:r>
            <w:r w:rsidRPr="00711741">
              <w:rPr>
                <w:w w:val="95"/>
              </w:rPr>
              <w:t>50/2016 (NB: A partire dal 01 luglio 2023, si rinvia all’art. 74 del D.Lgs n. 36/2023</w:t>
            </w:r>
            <w:r w:rsidR="007A4243">
              <w:rPr>
                <w:w w:val="95"/>
              </w:rPr>
              <w:t xml:space="preserve"> </w:t>
            </w:r>
            <w:r w:rsidR="007A4243" w:rsidRPr="007A4243">
              <w:rPr>
                <w:w w:val="95"/>
              </w:rPr>
              <w:t>e ss.mm.ii</w:t>
            </w:r>
            <w:r w:rsidRPr="00711741">
              <w:rPr>
                <w:w w:val="95"/>
              </w:rPr>
              <w:t>)</w:t>
            </w:r>
          </w:p>
        </w:tc>
      </w:tr>
      <w:tr w:rsidR="00421997" w14:paraId="4A8112A3" w14:textId="77777777" w:rsidTr="00526EC6">
        <w:trPr>
          <w:gridBefore w:val="1"/>
          <w:wBefore w:w="5" w:type="dxa"/>
          <w:trHeight w:val="517"/>
          <w:tblCellSpacing w:w="4" w:type="dxa"/>
        </w:trPr>
        <w:tc>
          <w:tcPr>
            <w:tcW w:w="3116" w:type="dxa"/>
            <w:gridSpan w:val="2"/>
            <w:tcBorders>
              <w:top w:val="nil"/>
              <w:left w:val="nil"/>
            </w:tcBorders>
            <w:shd w:val="clear" w:color="auto" w:fill="D8D8D8"/>
          </w:tcPr>
          <w:p w14:paraId="72D31487" w14:textId="1956EE63" w:rsidR="00421997" w:rsidRDefault="00421997" w:rsidP="00711741">
            <w:pPr>
              <w:jc w:val="both"/>
              <w:rPr>
                <w:sz w:val="2"/>
                <w:szCs w:val="2"/>
              </w:rPr>
            </w:pPr>
            <w:r>
              <w:rPr>
                <w:spacing w:val="-2"/>
              </w:rPr>
              <w:t>Importo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a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base</w:t>
            </w:r>
            <w:r>
              <w:rPr>
                <w:spacing w:val="-11"/>
              </w:rPr>
              <w:t xml:space="preserve"> </w:t>
            </w:r>
            <w:r>
              <w:rPr>
                <w:spacing w:val="-1"/>
              </w:rPr>
              <w:t>di</w:t>
            </w:r>
            <w:r>
              <w:rPr>
                <w:spacing w:val="-10"/>
              </w:rPr>
              <w:t xml:space="preserve"> </w:t>
            </w:r>
            <w:r>
              <w:rPr>
                <w:spacing w:val="-1"/>
              </w:rPr>
              <w:t>gara</w:t>
            </w:r>
          </w:p>
        </w:tc>
        <w:tc>
          <w:tcPr>
            <w:tcW w:w="6825" w:type="dxa"/>
            <w:gridSpan w:val="2"/>
            <w:tcBorders>
              <w:right w:val="nil"/>
            </w:tcBorders>
            <w:shd w:val="clear" w:color="auto" w:fill="B6DDE8"/>
          </w:tcPr>
          <w:p w14:paraId="6940F481" w14:textId="77777777" w:rsidR="00421997" w:rsidRDefault="00421997" w:rsidP="00421997">
            <w:pPr>
              <w:pStyle w:val="TableParagraph"/>
              <w:tabs>
                <w:tab w:val="left" w:pos="1434"/>
                <w:tab w:val="left" w:pos="1814"/>
              </w:tabs>
              <w:spacing w:before="30"/>
              <w:ind w:left="64"/>
            </w:pPr>
            <w:r>
              <w:t>€</w:t>
            </w:r>
            <w:r>
              <w:rPr>
                <w:u w:val="single"/>
              </w:rPr>
              <w:tab/>
              <w:t>,</w:t>
            </w:r>
            <w:r>
              <w:rPr>
                <w:u w:val="single"/>
              </w:rPr>
              <w:tab/>
            </w:r>
          </w:p>
          <w:p w14:paraId="26C7652C" w14:textId="77777777" w:rsidR="00421997" w:rsidRPr="00711741" w:rsidRDefault="00421997" w:rsidP="00421997">
            <w:pPr>
              <w:pStyle w:val="TableParagraph"/>
              <w:tabs>
                <w:tab w:val="left" w:pos="257"/>
              </w:tabs>
              <w:spacing w:before="17"/>
              <w:ind w:left="256"/>
              <w:jc w:val="both"/>
              <w:rPr>
                <w:w w:val="95"/>
              </w:rPr>
            </w:pPr>
          </w:p>
        </w:tc>
      </w:tr>
    </w:tbl>
    <w:tbl>
      <w:tblPr>
        <w:tblStyle w:val="TableNormal"/>
        <w:tblpPr w:leftFromText="141" w:rightFromText="141" w:vertAnchor="page" w:horzAnchor="margin" w:tblpY="4369"/>
        <w:tblW w:w="0" w:type="auto"/>
        <w:tblCellSpacing w:w="4" w:type="dxa"/>
        <w:tblLayout w:type="fixed"/>
        <w:tblLook w:val="01E0" w:firstRow="1" w:lastRow="1" w:firstColumn="1" w:lastColumn="1" w:noHBand="0" w:noVBand="0"/>
      </w:tblPr>
      <w:tblGrid>
        <w:gridCol w:w="3128"/>
        <w:gridCol w:w="6837"/>
      </w:tblGrid>
      <w:tr w:rsidR="00421997" w14:paraId="47003F33" w14:textId="77777777" w:rsidTr="00421997">
        <w:trPr>
          <w:trHeight w:val="666"/>
          <w:tblCellSpacing w:w="4" w:type="dxa"/>
        </w:trPr>
        <w:tc>
          <w:tcPr>
            <w:tcW w:w="3116" w:type="dxa"/>
            <w:vMerge w:val="restart"/>
            <w:tcBorders>
              <w:top w:val="nil"/>
              <w:left w:val="nil"/>
            </w:tcBorders>
            <w:shd w:val="clear" w:color="auto" w:fill="D8D8D8"/>
          </w:tcPr>
          <w:p w14:paraId="242E9735" w14:textId="77777777" w:rsidR="00421997" w:rsidRPr="000A4444" w:rsidRDefault="00421997" w:rsidP="00421997">
            <w:pPr>
              <w:pStyle w:val="TableParagraph"/>
              <w:spacing w:before="32" w:line="333" w:lineRule="auto"/>
              <w:ind w:left="67" w:right="342"/>
            </w:pPr>
            <w:r w:rsidRPr="000A4444">
              <w:rPr>
                <w:w w:val="95"/>
              </w:rPr>
              <w:t>Rilevanza</w:t>
            </w:r>
            <w:r w:rsidRPr="000A4444">
              <w:rPr>
                <w:spacing w:val="-7"/>
                <w:w w:val="95"/>
              </w:rPr>
              <w:t xml:space="preserve"> </w:t>
            </w:r>
            <w:r w:rsidRPr="000A4444">
              <w:rPr>
                <w:w w:val="95"/>
              </w:rPr>
              <w:t>comunitaria</w:t>
            </w:r>
          </w:p>
          <w:p w14:paraId="0CBF5B59" w14:textId="77777777" w:rsidR="008A2B4F" w:rsidRPr="000A4444" w:rsidRDefault="008A2B4F" w:rsidP="00421997">
            <w:pPr>
              <w:pStyle w:val="TableParagraph"/>
              <w:spacing w:before="93"/>
              <w:ind w:left="67"/>
              <w:rPr>
                <w:w w:val="95"/>
              </w:rPr>
            </w:pPr>
          </w:p>
          <w:p w14:paraId="2A6B9E3A" w14:textId="61FEF30E" w:rsidR="00421997" w:rsidRPr="000A4444" w:rsidRDefault="00421997" w:rsidP="00421997">
            <w:pPr>
              <w:pStyle w:val="TableParagraph"/>
              <w:spacing w:before="93"/>
              <w:ind w:left="67"/>
            </w:pPr>
            <w:r w:rsidRPr="000A4444">
              <w:rPr>
                <w:w w:val="95"/>
              </w:rPr>
              <w:t>Stato</w:t>
            </w:r>
            <w:r w:rsidRPr="000A4444">
              <w:rPr>
                <w:spacing w:val="6"/>
                <w:w w:val="95"/>
              </w:rPr>
              <w:t xml:space="preserve"> </w:t>
            </w:r>
            <w:r w:rsidRPr="000A4444">
              <w:rPr>
                <w:w w:val="95"/>
              </w:rPr>
              <w:t>di</w:t>
            </w:r>
            <w:r w:rsidRPr="000A4444">
              <w:rPr>
                <w:spacing w:val="9"/>
                <w:w w:val="95"/>
              </w:rPr>
              <w:t xml:space="preserve"> </w:t>
            </w:r>
            <w:r w:rsidRPr="000A4444">
              <w:rPr>
                <w:w w:val="95"/>
              </w:rPr>
              <w:t>attuazione</w:t>
            </w:r>
            <w:r w:rsidRPr="000A4444">
              <w:rPr>
                <w:spacing w:val="7"/>
                <w:w w:val="95"/>
              </w:rPr>
              <w:t xml:space="preserve"> </w:t>
            </w:r>
            <w:r w:rsidRPr="000A4444">
              <w:rPr>
                <w:w w:val="95"/>
              </w:rPr>
              <w:t>affidamento</w:t>
            </w:r>
          </w:p>
        </w:tc>
        <w:tc>
          <w:tcPr>
            <w:tcW w:w="6825" w:type="dxa"/>
            <w:tcBorders>
              <w:top w:val="nil"/>
              <w:right w:val="nil"/>
            </w:tcBorders>
            <w:shd w:val="clear" w:color="auto" w:fill="B6DDE8"/>
          </w:tcPr>
          <w:p w14:paraId="42C67879" w14:textId="77777777" w:rsidR="00421997" w:rsidRPr="000A4444" w:rsidRDefault="00421997" w:rsidP="00421997">
            <w:pPr>
              <w:pStyle w:val="TableParagraph"/>
              <w:numPr>
                <w:ilvl w:val="0"/>
                <w:numId w:val="36"/>
              </w:numPr>
              <w:tabs>
                <w:tab w:val="left" w:pos="257"/>
              </w:tabs>
              <w:spacing w:before="89"/>
              <w:ind w:hanging="193"/>
            </w:pPr>
            <w:r w:rsidRPr="000A4444">
              <w:rPr>
                <w:w w:val="95"/>
              </w:rPr>
              <w:t>Sopra</w:t>
            </w:r>
            <w:r w:rsidRPr="000A4444">
              <w:rPr>
                <w:spacing w:val="-2"/>
                <w:w w:val="95"/>
              </w:rPr>
              <w:t xml:space="preserve"> </w:t>
            </w:r>
            <w:r w:rsidRPr="000A4444">
              <w:rPr>
                <w:w w:val="95"/>
              </w:rPr>
              <w:t>soglia</w:t>
            </w:r>
            <w:r w:rsidRPr="000A4444">
              <w:rPr>
                <w:spacing w:val="-1"/>
                <w:w w:val="95"/>
              </w:rPr>
              <w:t xml:space="preserve"> </w:t>
            </w:r>
            <w:r w:rsidRPr="000A4444">
              <w:rPr>
                <w:w w:val="95"/>
              </w:rPr>
              <w:t>comunitaria</w:t>
            </w:r>
          </w:p>
          <w:p w14:paraId="7DA1E5F7" w14:textId="530883C3" w:rsidR="008A2B4F" w:rsidRPr="000A4444" w:rsidRDefault="008A2B4F" w:rsidP="00421997">
            <w:pPr>
              <w:pStyle w:val="TableParagraph"/>
              <w:numPr>
                <w:ilvl w:val="0"/>
                <w:numId w:val="36"/>
              </w:numPr>
              <w:tabs>
                <w:tab w:val="left" w:pos="257"/>
              </w:tabs>
              <w:spacing w:before="89"/>
              <w:ind w:hanging="193"/>
            </w:pPr>
            <w:r w:rsidRPr="000A4444">
              <w:rPr>
                <w:w w:val="95"/>
              </w:rPr>
              <w:t>Sottosoglia</w:t>
            </w:r>
            <w:r w:rsidRPr="000A4444">
              <w:rPr>
                <w:spacing w:val="14"/>
                <w:w w:val="95"/>
              </w:rPr>
              <w:t xml:space="preserve"> </w:t>
            </w:r>
            <w:r w:rsidRPr="000A4444">
              <w:rPr>
                <w:w w:val="95"/>
              </w:rPr>
              <w:t>comunitaria</w:t>
            </w:r>
          </w:p>
        </w:tc>
      </w:tr>
      <w:tr w:rsidR="00421997" w14:paraId="7B5CE832" w14:textId="77777777" w:rsidTr="00421997">
        <w:trPr>
          <w:trHeight w:val="517"/>
          <w:tblCellSpacing w:w="4" w:type="dxa"/>
        </w:trPr>
        <w:tc>
          <w:tcPr>
            <w:tcW w:w="3116" w:type="dxa"/>
            <w:vMerge/>
            <w:tcBorders>
              <w:top w:val="nil"/>
              <w:left w:val="nil"/>
            </w:tcBorders>
            <w:shd w:val="clear" w:color="auto" w:fill="D8D8D8"/>
          </w:tcPr>
          <w:p w14:paraId="6F8554C7" w14:textId="77777777" w:rsidR="00421997" w:rsidRPr="000A4444" w:rsidRDefault="00421997" w:rsidP="00421997">
            <w:pPr>
              <w:rPr>
                <w:sz w:val="2"/>
                <w:szCs w:val="2"/>
              </w:rPr>
            </w:pPr>
          </w:p>
        </w:tc>
        <w:tc>
          <w:tcPr>
            <w:tcW w:w="6825" w:type="dxa"/>
            <w:tcBorders>
              <w:right w:val="nil"/>
            </w:tcBorders>
            <w:shd w:val="clear" w:color="auto" w:fill="B6DDE8"/>
          </w:tcPr>
          <w:p w14:paraId="2481B729" w14:textId="77777777" w:rsidR="00421997" w:rsidRPr="000A4444" w:rsidRDefault="00421997" w:rsidP="000A4444">
            <w:pPr>
              <w:pStyle w:val="TableParagraph"/>
              <w:tabs>
                <w:tab w:val="left" w:pos="257"/>
              </w:tabs>
              <w:spacing w:before="17"/>
            </w:pPr>
          </w:p>
          <w:p w14:paraId="7EE5E8B5" w14:textId="77777777" w:rsidR="000A4444" w:rsidRPr="000A4444" w:rsidRDefault="000A4444" w:rsidP="000A4444">
            <w:pPr>
              <w:pStyle w:val="TableParagraph"/>
              <w:tabs>
                <w:tab w:val="left" w:pos="257"/>
              </w:tabs>
              <w:spacing w:before="17"/>
            </w:pPr>
            <w:r w:rsidRPr="000A4444">
              <w:rPr>
                <w:rFonts w:ascii="Segoe UI Symbol" w:hAnsi="Segoe UI Symbol" w:cs="Segoe UI Symbol"/>
              </w:rPr>
              <w:t>☐</w:t>
            </w:r>
            <w:r w:rsidRPr="000A4444">
              <w:t xml:space="preserve"> Avvio </w:t>
            </w:r>
          </w:p>
          <w:p w14:paraId="551D73A5" w14:textId="77777777" w:rsidR="000A4444" w:rsidRPr="000A4444" w:rsidRDefault="000A4444" w:rsidP="000A4444">
            <w:pPr>
              <w:pStyle w:val="TableParagraph"/>
              <w:tabs>
                <w:tab w:val="left" w:pos="257"/>
              </w:tabs>
              <w:spacing w:before="17"/>
            </w:pPr>
            <w:r w:rsidRPr="000A4444">
              <w:rPr>
                <w:rFonts w:ascii="Segoe UI Symbol" w:hAnsi="Segoe UI Symbol" w:cs="Segoe UI Symbol"/>
              </w:rPr>
              <w:t>☐</w:t>
            </w:r>
            <w:r w:rsidRPr="000A4444">
              <w:t xml:space="preserve"> In corso </w:t>
            </w:r>
          </w:p>
          <w:p w14:paraId="14944C30" w14:textId="77777777" w:rsidR="000A4444" w:rsidRPr="000A4444" w:rsidRDefault="000A4444" w:rsidP="000A4444">
            <w:pPr>
              <w:pStyle w:val="TableParagraph"/>
              <w:tabs>
                <w:tab w:val="left" w:pos="257"/>
              </w:tabs>
              <w:spacing w:before="17"/>
            </w:pPr>
            <w:r w:rsidRPr="000A4444">
              <w:rPr>
                <w:rFonts w:ascii="Segoe UI Symbol" w:hAnsi="Segoe UI Symbol" w:cs="Segoe UI Symbol"/>
              </w:rPr>
              <w:t>☐</w:t>
            </w:r>
            <w:r w:rsidRPr="000A4444">
              <w:t xml:space="preserve"> Concluso</w:t>
            </w:r>
          </w:p>
          <w:p w14:paraId="69123A8B" w14:textId="65EA5F93" w:rsidR="000A4444" w:rsidRPr="000A4444" w:rsidRDefault="000A4444" w:rsidP="000A4444">
            <w:pPr>
              <w:pStyle w:val="TableParagraph"/>
              <w:tabs>
                <w:tab w:val="left" w:pos="257"/>
              </w:tabs>
              <w:spacing w:before="17"/>
            </w:pPr>
          </w:p>
        </w:tc>
      </w:tr>
      <w:tr w:rsidR="00421997" w14:paraId="16465F5E" w14:textId="77777777" w:rsidTr="00421997">
        <w:trPr>
          <w:trHeight w:val="1158"/>
          <w:tblCellSpacing w:w="4" w:type="dxa"/>
        </w:trPr>
        <w:tc>
          <w:tcPr>
            <w:tcW w:w="3116" w:type="dxa"/>
            <w:tcBorders>
              <w:left w:val="nil"/>
              <w:bottom w:val="nil"/>
            </w:tcBorders>
            <w:shd w:val="clear" w:color="auto" w:fill="D8D8D8"/>
          </w:tcPr>
          <w:p w14:paraId="3644B01D" w14:textId="77777777" w:rsidR="00421997" w:rsidRDefault="00421997" w:rsidP="00421997">
            <w:pPr>
              <w:pStyle w:val="TableParagraph"/>
              <w:rPr>
                <w:sz w:val="24"/>
              </w:rPr>
            </w:pPr>
          </w:p>
          <w:p w14:paraId="04251C62" w14:textId="77777777" w:rsidR="00421997" w:rsidRDefault="00421997" w:rsidP="00421997">
            <w:pPr>
              <w:pStyle w:val="TableParagraph"/>
              <w:spacing w:before="171"/>
              <w:ind w:left="67"/>
            </w:pPr>
            <w:r>
              <w:rPr>
                <w:w w:val="95"/>
              </w:rPr>
              <w:t>Criterio</w:t>
            </w:r>
            <w:r>
              <w:rPr>
                <w:spacing w:val="-8"/>
                <w:w w:val="95"/>
              </w:rPr>
              <w:t xml:space="preserve"> </w:t>
            </w:r>
            <w:r>
              <w:rPr>
                <w:w w:val="95"/>
              </w:rPr>
              <w:t>di</w:t>
            </w:r>
            <w:r>
              <w:rPr>
                <w:spacing w:val="-7"/>
                <w:w w:val="95"/>
              </w:rPr>
              <w:t xml:space="preserve"> </w:t>
            </w:r>
            <w:r>
              <w:rPr>
                <w:w w:val="95"/>
              </w:rPr>
              <w:t>aggiudicazione</w:t>
            </w:r>
          </w:p>
        </w:tc>
        <w:tc>
          <w:tcPr>
            <w:tcW w:w="6825" w:type="dxa"/>
            <w:tcBorders>
              <w:bottom w:val="nil"/>
              <w:right w:val="nil"/>
            </w:tcBorders>
            <w:shd w:val="clear" w:color="auto" w:fill="B6DDE8"/>
          </w:tcPr>
          <w:p w14:paraId="1EBE98E5" w14:textId="77777777" w:rsidR="00421997" w:rsidRDefault="00421997" w:rsidP="00421997">
            <w:pPr>
              <w:pStyle w:val="TableParagraph"/>
              <w:numPr>
                <w:ilvl w:val="0"/>
                <w:numId w:val="34"/>
              </w:numPr>
              <w:tabs>
                <w:tab w:val="left" w:pos="310"/>
              </w:tabs>
              <w:spacing w:line="288" w:lineRule="exact"/>
              <w:ind w:hanging="246"/>
            </w:pPr>
            <w:r>
              <w:rPr>
                <w:w w:val="95"/>
              </w:rPr>
              <w:t>Sulla</w:t>
            </w:r>
            <w:r>
              <w:rPr>
                <w:spacing w:val="-5"/>
                <w:w w:val="95"/>
              </w:rPr>
              <w:t xml:space="preserve"> </w:t>
            </w:r>
            <w:r>
              <w:rPr>
                <w:w w:val="95"/>
              </w:rPr>
              <w:t>base</w:t>
            </w:r>
            <w:r>
              <w:rPr>
                <w:spacing w:val="-2"/>
                <w:w w:val="95"/>
              </w:rPr>
              <w:t xml:space="preserve"> </w:t>
            </w:r>
            <w:r>
              <w:rPr>
                <w:w w:val="95"/>
              </w:rPr>
              <w:t>dell’elemento</w:t>
            </w:r>
            <w:r>
              <w:rPr>
                <w:spacing w:val="2"/>
                <w:w w:val="95"/>
              </w:rPr>
              <w:t xml:space="preserve"> </w:t>
            </w:r>
            <w:r>
              <w:rPr>
                <w:w w:val="95"/>
              </w:rPr>
              <w:t>prezzo</w:t>
            </w:r>
            <w:r>
              <w:rPr>
                <w:spacing w:val="-1"/>
                <w:w w:val="95"/>
              </w:rPr>
              <w:t xml:space="preserve"> </w:t>
            </w:r>
            <w:r>
              <w:rPr>
                <w:w w:val="95"/>
              </w:rPr>
              <w:t>o del</w:t>
            </w:r>
            <w:r>
              <w:rPr>
                <w:spacing w:val="2"/>
                <w:w w:val="95"/>
              </w:rPr>
              <w:t xml:space="preserve"> </w:t>
            </w:r>
            <w:r>
              <w:rPr>
                <w:w w:val="95"/>
              </w:rPr>
              <w:t>costo</w:t>
            </w:r>
          </w:p>
          <w:p w14:paraId="10FC5300" w14:textId="77777777" w:rsidR="00421997" w:rsidRDefault="00421997" w:rsidP="00421997">
            <w:pPr>
              <w:pStyle w:val="TableParagraph"/>
              <w:numPr>
                <w:ilvl w:val="0"/>
                <w:numId w:val="34"/>
              </w:numPr>
              <w:tabs>
                <w:tab w:val="left" w:pos="310"/>
              </w:tabs>
              <w:spacing w:before="5" w:line="290" w:lineRule="exact"/>
              <w:ind w:hanging="246"/>
            </w:pPr>
            <w:r>
              <w:rPr>
                <w:w w:val="95"/>
              </w:rPr>
              <w:t>Sulla</w:t>
            </w:r>
            <w:r>
              <w:rPr>
                <w:spacing w:val="-2"/>
                <w:w w:val="95"/>
              </w:rPr>
              <w:t xml:space="preserve"> </w:t>
            </w:r>
            <w:r>
              <w:rPr>
                <w:w w:val="95"/>
              </w:rPr>
              <w:t>base del</w:t>
            </w:r>
            <w:r>
              <w:rPr>
                <w:spacing w:val="5"/>
                <w:w w:val="95"/>
              </w:rPr>
              <w:t xml:space="preserve"> </w:t>
            </w:r>
            <w:r>
              <w:rPr>
                <w:w w:val="95"/>
              </w:rPr>
              <w:t>miglior</w:t>
            </w:r>
            <w:r>
              <w:rPr>
                <w:spacing w:val="4"/>
                <w:w w:val="95"/>
              </w:rPr>
              <w:t xml:space="preserve"> </w:t>
            </w:r>
            <w:r>
              <w:rPr>
                <w:w w:val="95"/>
              </w:rPr>
              <w:t>rapporto</w:t>
            </w:r>
            <w:r>
              <w:rPr>
                <w:spacing w:val="-1"/>
                <w:w w:val="95"/>
              </w:rPr>
              <w:t xml:space="preserve"> </w:t>
            </w:r>
            <w:r>
              <w:rPr>
                <w:w w:val="95"/>
              </w:rPr>
              <w:t>qualità</w:t>
            </w:r>
            <w:r>
              <w:rPr>
                <w:spacing w:val="-1"/>
                <w:w w:val="95"/>
              </w:rPr>
              <w:t xml:space="preserve"> </w:t>
            </w:r>
            <w:r>
              <w:rPr>
                <w:w w:val="95"/>
              </w:rPr>
              <w:t>prezzo</w:t>
            </w:r>
          </w:p>
          <w:p w14:paraId="3B08D741" w14:textId="77777777" w:rsidR="00421997" w:rsidRDefault="00421997" w:rsidP="00421997">
            <w:pPr>
              <w:pStyle w:val="TableParagraph"/>
              <w:numPr>
                <w:ilvl w:val="0"/>
                <w:numId w:val="34"/>
              </w:numPr>
              <w:tabs>
                <w:tab w:val="left" w:pos="310"/>
              </w:tabs>
              <w:spacing w:line="278" w:lineRule="exact"/>
              <w:ind w:hanging="246"/>
            </w:pPr>
            <w:r>
              <w:rPr>
                <w:w w:val="95"/>
              </w:rPr>
              <w:t>Sulla</w:t>
            </w:r>
            <w:r>
              <w:rPr>
                <w:spacing w:val="-5"/>
                <w:w w:val="95"/>
              </w:rPr>
              <w:t xml:space="preserve"> </w:t>
            </w:r>
            <w:r>
              <w:rPr>
                <w:w w:val="95"/>
              </w:rPr>
              <w:t>base</w:t>
            </w:r>
            <w:r>
              <w:rPr>
                <w:spacing w:val="-3"/>
                <w:w w:val="95"/>
              </w:rPr>
              <w:t xml:space="preserve"> </w:t>
            </w:r>
            <w:r>
              <w:rPr>
                <w:w w:val="95"/>
              </w:rPr>
              <w:t>del</w:t>
            </w:r>
            <w:r>
              <w:rPr>
                <w:spacing w:val="4"/>
                <w:w w:val="95"/>
              </w:rPr>
              <w:t xml:space="preserve"> </w:t>
            </w:r>
            <w:r>
              <w:rPr>
                <w:w w:val="95"/>
              </w:rPr>
              <w:t>prezzo</w:t>
            </w:r>
            <w:r>
              <w:rPr>
                <w:spacing w:val="-1"/>
                <w:w w:val="95"/>
              </w:rPr>
              <w:t xml:space="preserve"> </w:t>
            </w:r>
            <w:r>
              <w:rPr>
                <w:w w:val="95"/>
              </w:rPr>
              <w:t>o</w:t>
            </w:r>
            <w:r>
              <w:rPr>
                <w:spacing w:val="2"/>
                <w:w w:val="95"/>
              </w:rPr>
              <w:t xml:space="preserve"> </w:t>
            </w:r>
            <w:r>
              <w:rPr>
                <w:w w:val="95"/>
              </w:rPr>
              <w:t>costo</w:t>
            </w:r>
            <w:r>
              <w:rPr>
                <w:spacing w:val="-5"/>
                <w:w w:val="95"/>
              </w:rPr>
              <w:t xml:space="preserve"> </w:t>
            </w:r>
            <w:r>
              <w:rPr>
                <w:w w:val="95"/>
              </w:rPr>
              <w:t>fisso in</w:t>
            </w:r>
            <w:r>
              <w:rPr>
                <w:spacing w:val="-3"/>
                <w:w w:val="95"/>
              </w:rPr>
              <w:t xml:space="preserve"> </w:t>
            </w:r>
            <w:r>
              <w:rPr>
                <w:w w:val="95"/>
              </w:rPr>
              <w:t>base a</w:t>
            </w:r>
            <w:r>
              <w:rPr>
                <w:spacing w:val="-1"/>
                <w:w w:val="95"/>
              </w:rPr>
              <w:t xml:space="preserve"> </w:t>
            </w:r>
            <w:r>
              <w:rPr>
                <w:w w:val="95"/>
              </w:rPr>
              <w:t>criteri</w:t>
            </w:r>
            <w:r>
              <w:rPr>
                <w:spacing w:val="1"/>
                <w:w w:val="95"/>
              </w:rPr>
              <w:t xml:space="preserve"> </w:t>
            </w:r>
            <w:r>
              <w:rPr>
                <w:w w:val="95"/>
              </w:rPr>
              <w:t>qualitativi</w:t>
            </w:r>
          </w:p>
          <w:p w14:paraId="5D36B18D" w14:textId="77777777" w:rsidR="00421997" w:rsidRDefault="00421997" w:rsidP="00421997">
            <w:pPr>
              <w:pStyle w:val="TableParagraph"/>
              <w:numPr>
                <w:ilvl w:val="0"/>
                <w:numId w:val="34"/>
              </w:numPr>
              <w:tabs>
                <w:tab w:val="left" w:pos="310"/>
              </w:tabs>
              <w:spacing w:line="281" w:lineRule="exact"/>
              <w:ind w:hanging="246"/>
            </w:pPr>
            <w:r>
              <w:t>Altro</w:t>
            </w:r>
          </w:p>
        </w:tc>
      </w:tr>
    </w:tbl>
    <w:p w14:paraId="450E4486" w14:textId="77777777" w:rsidR="000A0AC7" w:rsidRDefault="000A0AC7">
      <w:pPr>
        <w:spacing w:before="4" w:after="1"/>
        <w:rPr>
          <w:sz w:val="16"/>
        </w:rPr>
      </w:pPr>
    </w:p>
    <w:p w14:paraId="57FA8128" w14:textId="77777777" w:rsidR="000A0AC7" w:rsidRDefault="000A0AC7">
      <w:pPr>
        <w:spacing w:before="4" w:after="1"/>
        <w:rPr>
          <w:sz w:val="16"/>
        </w:rPr>
      </w:pPr>
    </w:p>
    <w:p w14:paraId="03BF442D" w14:textId="77777777" w:rsidR="000A0AC7" w:rsidRDefault="000A0AC7">
      <w:pPr>
        <w:spacing w:before="4" w:after="1"/>
        <w:rPr>
          <w:sz w:val="16"/>
        </w:rPr>
      </w:pPr>
    </w:p>
    <w:p w14:paraId="64F3F69E" w14:textId="77777777" w:rsidR="000D3D32" w:rsidRDefault="000D3D32">
      <w:pPr>
        <w:spacing w:line="281" w:lineRule="exact"/>
        <w:sectPr w:rsidR="000D3D32">
          <w:pgSz w:w="11920" w:h="16850"/>
          <w:pgMar w:top="1660" w:right="700" w:bottom="280" w:left="1040" w:header="518" w:footer="0" w:gutter="0"/>
          <w:cols w:space="720"/>
        </w:sectPr>
      </w:pPr>
    </w:p>
    <w:p w14:paraId="64F3F69F" w14:textId="77777777" w:rsidR="000D3D32" w:rsidRDefault="000D3D32">
      <w:pPr>
        <w:rPr>
          <w:sz w:val="20"/>
        </w:rPr>
      </w:pPr>
    </w:p>
    <w:p w14:paraId="64F3F6A0" w14:textId="77777777" w:rsidR="000D3D32" w:rsidRDefault="000D3D32">
      <w:pPr>
        <w:rPr>
          <w:sz w:val="20"/>
        </w:rPr>
      </w:pPr>
    </w:p>
    <w:p w14:paraId="64F3F6A1" w14:textId="77777777" w:rsidR="000D3D32" w:rsidRDefault="000D3D32">
      <w:pPr>
        <w:rPr>
          <w:sz w:val="20"/>
        </w:rPr>
      </w:pPr>
    </w:p>
    <w:p w14:paraId="64F3F6A2" w14:textId="77777777" w:rsidR="000D3D32" w:rsidRDefault="000D3D32">
      <w:pPr>
        <w:spacing w:before="2"/>
        <w:rPr>
          <w:sz w:val="17"/>
        </w:rPr>
      </w:pPr>
    </w:p>
    <w:tbl>
      <w:tblPr>
        <w:tblStyle w:val="TableNormal"/>
        <w:tblW w:w="0" w:type="auto"/>
        <w:tblInd w:w="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6"/>
        <w:gridCol w:w="5502"/>
        <w:gridCol w:w="1702"/>
        <w:gridCol w:w="1842"/>
        <w:gridCol w:w="2442"/>
        <w:gridCol w:w="2911"/>
      </w:tblGrid>
      <w:tr w:rsidR="000D3D32" w14:paraId="64F3F6AE" w14:textId="77777777" w:rsidTr="00F3766F">
        <w:trPr>
          <w:trHeight w:val="743"/>
        </w:trPr>
        <w:tc>
          <w:tcPr>
            <w:tcW w:w="456" w:type="dxa"/>
            <w:shd w:val="clear" w:color="auto" w:fill="1F3863"/>
          </w:tcPr>
          <w:p w14:paraId="64F3F6A3" w14:textId="77777777" w:rsidR="000D3D32" w:rsidRDefault="000D3D32">
            <w:pPr>
              <w:pStyle w:val="TableParagraph"/>
              <w:spacing w:before="1"/>
              <w:rPr>
                <w:sz w:val="20"/>
              </w:rPr>
            </w:pPr>
          </w:p>
          <w:p w14:paraId="64F3F6A4" w14:textId="77777777" w:rsidR="000D3D32" w:rsidRDefault="002B33FD">
            <w:pPr>
              <w:pStyle w:val="TableParagraph"/>
              <w:ind w:left="141"/>
              <w:rPr>
                <w:b/>
              </w:rPr>
            </w:pPr>
            <w:r>
              <w:rPr>
                <w:b/>
                <w:color w:val="FFFFFF"/>
                <w:w w:val="115"/>
              </w:rPr>
              <w:t>N</w:t>
            </w:r>
          </w:p>
        </w:tc>
        <w:tc>
          <w:tcPr>
            <w:tcW w:w="5502" w:type="dxa"/>
            <w:shd w:val="clear" w:color="auto" w:fill="1F3863"/>
          </w:tcPr>
          <w:p w14:paraId="64F3F6A5" w14:textId="77777777" w:rsidR="000D3D32" w:rsidRDefault="000D3D32">
            <w:pPr>
              <w:pStyle w:val="TableParagraph"/>
              <w:spacing w:before="1"/>
              <w:rPr>
                <w:sz w:val="20"/>
              </w:rPr>
            </w:pPr>
          </w:p>
          <w:p w14:paraId="64F3F6A6" w14:textId="77777777" w:rsidR="000D3D32" w:rsidRDefault="002B33FD">
            <w:pPr>
              <w:pStyle w:val="TableParagraph"/>
              <w:ind w:left="1829"/>
              <w:rPr>
                <w:b/>
              </w:rPr>
            </w:pPr>
            <w:r>
              <w:rPr>
                <w:b/>
                <w:color w:val="FFFFFF"/>
                <w:w w:val="95"/>
              </w:rPr>
              <w:t>Attività</w:t>
            </w:r>
            <w:r>
              <w:rPr>
                <w:b/>
                <w:color w:val="FFFFFF"/>
                <w:spacing w:val="2"/>
                <w:w w:val="95"/>
              </w:rPr>
              <w:t xml:space="preserve"> </w:t>
            </w:r>
            <w:r>
              <w:rPr>
                <w:b/>
                <w:color w:val="FFFFFF"/>
                <w:w w:val="95"/>
              </w:rPr>
              <w:t>di</w:t>
            </w:r>
            <w:r>
              <w:rPr>
                <w:b/>
                <w:color w:val="FFFFFF"/>
                <w:spacing w:val="5"/>
                <w:w w:val="95"/>
              </w:rPr>
              <w:t xml:space="preserve"> </w:t>
            </w:r>
            <w:r>
              <w:rPr>
                <w:b/>
                <w:color w:val="FFFFFF"/>
                <w:w w:val="95"/>
              </w:rPr>
              <w:t>controllo</w:t>
            </w:r>
          </w:p>
        </w:tc>
        <w:tc>
          <w:tcPr>
            <w:tcW w:w="1702" w:type="dxa"/>
            <w:shd w:val="clear" w:color="auto" w:fill="1F3863"/>
          </w:tcPr>
          <w:p w14:paraId="64F3F6A7" w14:textId="77777777" w:rsidR="000D3D32" w:rsidRDefault="002B33FD">
            <w:pPr>
              <w:pStyle w:val="TableParagraph"/>
              <w:spacing w:line="237" w:lineRule="auto"/>
              <w:ind w:left="215" w:right="193"/>
              <w:jc w:val="center"/>
              <w:rPr>
                <w:b/>
              </w:rPr>
            </w:pPr>
            <w:r>
              <w:rPr>
                <w:b/>
                <w:color w:val="FFFFFF"/>
              </w:rPr>
              <w:t>Applicabilità</w:t>
            </w:r>
            <w:r>
              <w:rPr>
                <w:b/>
                <w:color w:val="FFFFFF"/>
                <w:spacing w:val="1"/>
              </w:rPr>
              <w:t xml:space="preserve"> </w:t>
            </w:r>
            <w:r>
              <w:rPr>
                <w:b/>
                <w:color w:val="FFFFFF"/>
                <w:w w:val="90"/>
              </w:rPr>
              <w:t>S</w:t>
            </w:r>
            <w:r>
              <w:rPr>
                <w:b/>
                <w:color w:val="FFFFFF"/>
              </w:rPr>
              <w:t>I</w:t>
            </w:r>
            <w:r>
              <w:rPr>
                <w:b/>
                <w:color w:val="FFFFFF"/>
                <w:spacing w:val="3"/>
                <w:w w:val="198"/>
              </w:rPr>
              <w:t>/</w:t>
            </w:r>
            <w:r>
              <w:rPr>
                <w:b/>
                <w:color w:val="FFFFFF"/>
                <w:spacing w:val="-2"/>
                <w:w w:val="115"/>
              </w:rPr>
              <w:t>N</w:t>
            </w:r>
            <w:r>
              <w:rPr>
                <w:b/>
                <w:color w:val="FFFFFF"/>
                <w:spacing w:val="-2"/>
              </w:rPr>
              <w:t>O</w:t>
            </w:r>
            <w:r>
              <w:rPr>
                <w:b/>
                <w:color w:val="FFFFFF"/>
                <w:w w:val="198"/>
              </w:rPr>
              <w:t>/</w:t>
            </w:r>
            <w:r>
              <w:rPr>
                <w:color w:val="FFFFFF"/>
                <w:spacing w:val="3"/>
              </w:rPr>
              <w:t xml:space="preserve"> </w:t>
            </w:r>
            <w:r>
              <w:rPr>
                <w:b/>
                <w:color w:val="FFFFFF"/>
                <w:spacing w:val="-12"/>
                <w:w w:val="115"/>
              </w:rPr>
              <w:t>N</w:t>
            </w:r>
            <w:r>
              <w:rPr>
                <w:b/>
                <w:color w:val="FFFFFF"/>
                <w:spacing w:val="-3"/>
                <w:w w:val="102"/>
              </w:rPr>
              <w:t>.</w:t>
            </w:r>
            <w:r>
              <w:rPr>
                <w:b/>
                <w:color w:val="FFFFFF"/>
                <w:spacing w:val="-10"/>
                <w:w w:val="90"/>
              </w:rPr>
              <w:t>A</w:t>
            </w:r>
            <w:r>
              <w:rPr>
                <w:b/>
                <w:color w:val="FFFFFF"/>
                <w:spacing w:val="-3"/>
                <w:w w:val="102"/>
              </w:rPr>
              <w:t>.</w:t>
            </w:r>
          </w:p>
          <w:p w14:paraId="64F3F6A8" w14:textId="77777777" w:rsidR="000D3D32" w:rsidRDefault="002B33FD">
            <w:pPr>
              <w:pStyle w:val="TableParagraph"/>
              <w:spacing w:line="225" w:lineRule="exact"/>
              <w:ind w:left="205" w:right="193"/>
              <w:jc w:val="center"/>
              <w:rPr>
                <w:b/>
              </w:rPr>
            </w:pPr>
            <w:r>
              <w:rPr>
                <w:b/>
                <w:color w:val="FFFFFF"/>
                <w:w w:val="105"/>
              </w:rPr>
              <w:t>(*)</w:t>
            </w:r>
          </w:p>
        </w:tc>
        <w:tc>
          <w:tcPr>
            <w:tcW w:w="1842" w:type="dxa"/>
            <w:shd w:val="clear" w:color="auto" w:fill="1F3863"/>
          </w:tcPr>
          <w:p w14:paraId="64F3F6A9" w14:textId="77777777" w:rsidR="000D3D32" w:rsidRDefault="002B33FD">
            <w:pPr>
              <w:pStyle w:val="TableParagraph"/>
              <w:spacing w:before="111" w:line="237" w:lineRule="auto"/>
              <w:ind w:left="791" w:right="204" w:hanging="558"/>
              <w:rPr>
                <w:b/>
              </w:rPr>
            </w:pPr>
            <w:r>
              <w:rPr>
                <w:b/>
                <w:color w:val="FFFFFF"/>
              </w:rPr>
              <w:t>Esito controllo</w:t>
            </w:r>
            <w:r>
              <w:rPr>
                <w:b/>
                <w:color w:val="FFFFFF"/>
                <w:spacing w:val="-52"/>
              </w:rPr>
              <w:t xml:space="preserve"> </w:t>
            </w:r>
            <w:r>
              <w:rPr>
                <w:b/>
                <w:color w:val="FFFFFF"/>
              </w:rPr>
              <w:t>(*)</w:t>
            </w:r>
          </w:p>
        </w:tc>
        <w:tc>
          <w:tcPr>
            <w:tcW w:w="2442" w:type="dxa"/>
            <w:tcBorders>
              <w:right w:val="single" w:sz="6" w:space="0" w:color="000000"/>
            </w:tcBorders>
            <w:shd w:val="clear" w:color="auto" w:fill="1F3863"/>
          </w:tcPr>
          <w:p w14:paraId="64F3F6AA" w14:textId="77777777" w:rsidR="000D3D32" w:rsidRDefault="002B33FD">
            <w:pPr>
              <w:pStyle w:val="TableParagraph"/>
              <w:spacing w:line="235" w:lineRule="auto"/>
              <w:ind w:left="442" w:right="439" w:firstLine="405"/>
              <w:rPr>
                <w:b/>
              </w:rPr>
            </w:pPr>
            <w:r>
              <w:rPr>
                <w:b/>
                <w:color w:val="FFFFFF"/>
              </w:rPr>
              <w:t>Estremi</w:t>
            </w:r>
            <w:r>
              <w:rPr>
                <w:b/>
                <w:color w:val="FFFFFF"/>
                <w:spacing w:val="1"/>
              </w:rPr>
              <w:t xml:space="preserve"> </w:t>
            </w:r>
            <w:r>
              <w:rPr>
                <w:b/>
                <w:color w:val="FFFFFF"/>
              </w:rPr>
              <w:t>documentazione</w:t>
            </w:r>
          </w:p>
          <w:p w14:paraId="64F3F6AB" w14:textId="77777777" w:rsidR="000D3D32" w:rsidRDefault="002B33FD">
            <w:pPr>
              <w:pStyle w:val="TableParagraph"/>
              <w:spacing w:line="240" w:lineRule="exact"/>
              <w:ind w:left="509"/>
              <w:rPr>
                <w:b/>
              </w:rPr>
            </w:pPr>
            <w:r>
              <w:rPr>
                <w:b/>
                <w:color w:val="FFFFFF"/>
              </w:rPr>
              <w:t>controllata</w:t>
            </w:r>
            <w:r>
              <w:rPr>
                <w:b/>
                <w:color w:val="FFFFFF"/>
                <w:spacing w:val="-16"/>
              </w:rPr>
              <w:t xml:space="preserve"> </w:t>
            </w:r>
            <w:r>
              <w:rPr>
                <w:b/>
                <w:color w:val="FFFFFF"/>
              </w:rPr>
              <w:t>(**)</w:t>
            </w:r>
          </w:p>
        </w:tc>
        <w:tc>
          <w:tcPr>
            <w:tcW w:w="2911" w:type="dxa"/>
            <w:tcBorders>
              <w:left w:val="single" w:sz="6" w:space="0" w:color="000000"/>
            </w:tcBorders>
            <w:shd w:val="clear" w:color="auto" w:fill="1F3863"/>
          </w:tcPr>
          <w:p w14:paraId="64F3F6AC" w14:textId="77777777" w:rsidR="000D3D32" w:rsidRDefault="000D3D32">
            <w:pPr>
              <w:pStyle w:val="TableParagraph"/>
              <w:spacing w:before="1"/>
              <w:rPr>
                <w:sz w:val="20"/>
              </w:rPr>
            </w:pPr>
          </w:p>
          <w:p w14:paraId="64F3F6AD" w14:textId="77777777" w:rsidR="000D3D32" w:rsidRDefault="002B33FD">
            <w:pPr>
              <w:pStyle w:val="TableParagraph"/>
              <w:ind w:left="780"/>
              <w:rPr>
                <w:b/>
              </w:rPr>
            </w:pPr>
            <w:r>
              <w:rPr>
                <w:b/>
                <w:color w:val="FFFFFF"/>
              </w:rPr>
              <w:t>Commenti</w:t>
            </w:r>
            <w:r>
              <w:rPr>
                <w:b/>
                <w:color w:val="FFFFFF"/>
                <w:spacing w:val="-3"/>
              </w:rPr>
              <w:t xml:space="preserve"> </w:t>
            </w:r>
            <w:r>
              <w:rPr>
                <w:b/>
                <w:color w:val="FFFFFF"/>
              </w:rPr>
              <w:t>(**)</w:t>
            </w:r>
          </w:p>
        </w:tc>
      </w:tr>
      <w:tr w:rsidR="000D3D32" w14:paraId="64F3F6B0" w14:textId="77777777" w:rsidTr="00F3766F">
        <w:trPr>
          <w:trHeight w:val="458"/>
        </w:trPr>
        <w:tc>
          <w:tcPr>
            <w:tcW w:w="14855" w:type="dxa"/>
            <w:gridSpan w:val="6"/>
            <w:shd w:val="clear" w:color="auto" w:fill="E6E6E6"/>
          </w:tcPr>
          <w:p w14:paraId="64F3F6AF" w14:textId="77777777" w:rsidR="000D3D32" w:rsidRDefault="002B33FD">
            <w:pPr>
              <w:pStyle w:val="TableParagraph"/>
              <w:spacing w:before="112"/>
              <w:ind w:left="114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S</w:t>
            </w:r>
            <w:r>
              <w:rPr>
                <w:b/>
                <w:spacing w:val="1"/>
                <w:w w:val="103"/>
                <w:sz w:val="18"/>
              </w:rPr>
              <w:t>E</w:t>
            </w:r>
            <w:r>
              <w:rPr>
                <w:b/>
                <w:spacing w:val="1"/>
                <w:w w:val="96"/>
                <w:sz w:val="18"/>
              </w:rPr>
              <w:t>Z</w:t>
            </w:r>
            <w:r>
              <w:rPr>
                <w:b/>
                <w:spacing w:val="1"/>
                <w:sz w:val="18"/>
              </w:rPr>
              <w:t>IO</w:t>
            </w:r>
            <w:r>
              <w:rPr>
                <w:b/>
                <w:w w:val="115"/>
                <w:sz w:val="18"/>
              </w:rPr>
              <w:t>N</w:t>
            </w:r>
            <w:r>
              <w:rPr>
                <w:b/>
                <w:w w:val="103"/>
                <w:sz w:val="18"/>
              </w:rPr>
              <w:t>E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b/>
                <w:spacing w:val="-4"/>
                <w:w w:val="87"/>
                <w:sz w:val="18"/>
              </w:rPr>
              <w:t>A</w:t>
            </w:r>
            <w:r>
              <w:rPr>
                <w:b/>
                <w:sz w:val="18"/>
              </w:rPr>
              <w:t>-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b/>
                <w:spacing w:val="2"/>
                <w:w w:val="90"/>
                <w:sz w:val="18"/>
              </w:rPr>
              <w:t>C</w:t>
            </w:r>
            <w:r>
              <w:rPr>
                <w:b/>
                <w:spacing w:val="1"/>
                <w:sz w:val="18"/>
              </w:rPr>
              <w:t>O</w:t>
            </w:r>
            <w:r>
              <w:rPr>
                <w:b/>
                <w:w w:val="115"/>
                <w:sz w:val="18"/>
              </w:rPr>
              <w:t>N</w:t>
            </w:r>
            <w:r>
              <w:rPr>
                <w:b/>
                <w:spacing w:val="2"/>
                <w:sz w:val="18"/>
              </w:rPr>
              <w:t>T</w:t>
            </w:r>
            <w:r>
              <w:rPr>
                <w:b/>
                <w:w w:val="93"/>
                <w:sz w:val="18"/>
              </w:rPr>
              <w:t>R</w:t>
            </w:r>
            <w:r>
              <w:rPr>
                <w:b/>
                <w:spacing w:val="1"/>
                <w:sz w:val="18"/>
              </w:rPr>
              <w:t>O</w:t>
            </w:r>
            <w:r>
              <w:rPr>
                <w:b/>
                <w:spacing w:val="2"/>
                <w:w w:val="93"/>
                <w:sz w:val="18"/>
              </w:rPr>
              <w:t>LL</w:t>
            </w:r>
            <w:r>
              <w:rPr>
                <w:b/>
                <w:sz w:val="18"/>
              </w:rPr>
              <w:t>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b/>
                <w:spacing w:val="2"/>
                <w:w w:val="90"/>
                <w:sz w:val="18"/>
              </w:rPr>
              <w:t>S</w:t>
            </w:r>
            <w:r>
              <w:rPr>
                <w:b/>
                <w:spacing w:val="-1"/>
                <w:sz w:val="18"/>
              </w:rPr>
              <w:t>O</w:t>
            </w:r>
            <w:r>
              <w:rPr>
                <w:b/>
                <w:spacing w:val="2"/>
                <w:w w:val="90"/>
                <w:sz w:val="18"/>
              </w:rPr>
              <w:t>GG</w:t>
            </w:r>
            <w:r>
              <w:rPr>
                <w:b/>
                <w:spacing w:val="3"/>
                <w:w w:val="103"/>
                <w:sz w:val="18"/>
              </w:rPr>
              <w:t>E</w:t>
            </w:r>
            <w:r>
              <w:rPr>
                <w:b/>
                <w:spacing w:val="2"/>
                <w:sz w:val="18"/>
              </w:rPr>
              <w:t>T</w:t>
            </w:r>
            <w:r>
              <w:rPr>
                <w:b/>
                <w:spacing w:val="4"/>
                <w:sz w:val="18"/>
              </w:rPr>
              <w:t>T</w:t>
            </w:r>
            <w:r>
              <w:rPr>
                <w:b/>
                <w:sz w:val="18"/>
              </w:rPr>
              <w:t>O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b/>
                <w:spacing w:val="1"/>
                <w:w w:val="87"/>
                <w:sz w:val="18"/>
              </w:rPr>
              <w:t>A</w:t>
            </w:r>
            <w:r>
              <w:rPr>
                <w:b/>
                <w:spacing w:val="-1"/>
                <w:sz w:val="18"/>
              </w:rPr>
              <w:t>T</w:t>
            </w:r>
            <w:r>
              <w:rPr>
                <w:b/>
                <w:spacing w:val="2"/>
                <w:sz w:val="18"/>
              </w:rPr>
              <w:t>T</w:t>
            </w:r>
            <w:r>
              <w:rPr>
                <w:b/>
                <w:spacing w:val="5"/>
                <w:w w:val="103"/>
                <w:sz w:val="18"/>
              </w:rPr>
              <w:t>U</w:t>
            </w:r>
            <w:r>
              <w:rPr>
                <w:b/>
                <w:spacing w:val="1"/>
                <w:w w:val="87"/>
                <w:sz w:val="18"/>
              </w:rPr>
              <w:t>A</w:t>
            </w:r>
            <w:r>
              <w:rPr>
                <w:b/>
                <w:spacing w:val="2"/>
                <w:sz w:val="18"/>
              </w:rPr>
              <w:t>T</w:t>
            </w:r>
            <w:r>
              <w:rPr>
                <w:b/>
                <w:spacing w:val="1"/>
                <w:sz w:val="18"/>
              </w:rPr>
              <w:t>O</w:t>
            </w:r>
            <w:r>
              <w:rPr>
                <w:b/>
                <w:w w:val="93"/>
                <w:sz w:val="18"/>
              </w:rPr>
              <w:t>R</w:t>
            </w:r>
            <w:r>
              <w:rPr>
                <w:b/>
                <w:spacing w:val="3"/>
                <w:w w:val="103"/>
                <w:sz w:val="18"/>
              </w:rPr>
              <w:t>E</w:t>
            </w:r>
            <w:r>
              <w:rPr>
                <w:b/>
                <w:spacing w:val="2"/>
                <w:w w:val="196"/>
                <w:sz w:val="18"/>
              </w:rPr>
              <w:t>/</w:t>
            </w:r>
            <w:r>
              <w:rPr>
                <w:b/>
                <w:spacing w:val="2"/>
                <w:sz w:val="18"/>
              </w:rPr>
              <w:t>B</w:t>
            </w:r>
            <w:r>
              <w:rPr>
                <w:b/>
                <w:spacing w:val="3"/>
                <w:w w:val="103"/>
                <w:sz w:val="18"/>
              </w:rPr>
              <w:t>E</w:t>
            </w:r>
            <w:r>
              <w:rPr>
                <w:b/>
                <w:w w:val="115"/>
                <w:sz w:val="18"/>
              </w:rPr>
              <w:t>N</w:t>
            </w:r>
            <w:r>
              <w:rPr>
                <w:b/>
                <w:spacing w:val="-2"/>
                <w:w w:val="103"/>
                <w:sz w:val="18"/>
              </w:rPr>
              <w:t>E</w:t>
            </w:r>
            <w:r>
              <w:rPr>
                <w:b/>
                <w:sz w:val="18"/>
              </w:rPr>
              <w:t>F</w:t>
            </w:r>
            <w:r>
              <w:rPr>
                <w:b/>
                <w:spacing w:val="1"/>
                <w:sz w:val="18"/>
              </w:rPr>
              <w:t>I</w:t>
            </w:r>
            <w:r>
              <w:rPr>
                <w:b/>
                <w:spacing w:val="2"/>
                <w:w w:val="90"/>
                <w:sz w:val="18"/>
              </w:rPr>
              <w:t>C</w:t>
            </w:r>
            <w:r>
              <w:rPr>
                <w:b/>
                <w:spacing w:val="4"/>
                <w:sz w:val="18"/>
              </w:rPr>
              <w:t>I</w:t>
            </w:r>
            <w:r>
              <w:rPr>
                <w:b/>
                <w:spacing w:val="-1"/>
                <w:w w:val="87"/>
                <w:sz w:val="18"/>
              </w:rPr>
              <w:t>A</w:t>
            </w:r>
            <w:r>
              <w:rPr>
                <w:b/>
                <w:w w:val="93"/>
                <w:sz w:val="18"/>
              </w:rPr>
              <w:t>R</w:t>
            </w:r>
            <w:r>
              <w:rPr>
                <w:b/>
                <w:spacing w:val="1"/>
                <w:sz w:val="18"/>
              </w:rPr>
              <w:t>I</w:t>
            </w:r>
            <w:r>
              <w:rPr>
                <w:b/>
                <w:sz w:val="18"/>
              </w:rPr>
              <w:t>O</w:t>
            </w:r>
          </w:p>
        </w:tc>
      </w:tr>
      <w:tr w:rsidR="000D3D32" w14:paraId="64F3F6BA" w14:textId="77777777" w:rsidTr="00F3766F">
        <w:trPr>
          <w:trHeight w:val="1021"/>
        </w:trPr>
        <w:tc>
          <w:tcPr>
            <w:tcW w:w="456" w:type="dxa"/>
          </w:tcPr>
          <w:p w14:paraId="64F3F6B1" w14:textId="77777777" w:rsidR="000D3D32" w:rsidRDefault="000D3D32">
            <w:pPr>
              <w:pStyle w:val="TableParagraph"/>
              <w:rPr>
                <w:sz w:val="20"/>
              </w:rPr>
            </w:pPr>
          </w:p>
          <w:p w14:paraId="64F3F6B2" w14:textId="77777777" w:rsidR="000D3D32" w:rsidRDefault="002B33FD">
            <w:pPr>
              <w:pStyle w:val="TableParagraph"/>
              <w:spacing w:before="165"/>
              <w:ind w:left="114"/>
              <w:rPr>
                <w:sz w:val="18"/>
              </w:rPr>
            </w:pPr>
            <w:r>
              <w:rPr>
                <w:w w:val="90"/>
                <w:sz w:val="18"/>
              </w:rPr>
              <w:t>1</w:t>
            </w:r>
          </w:p>
        </w:tc>
        <w:tc>
          <w:tcPr>
            <w:tcW w:w="5502" w:type="dxa"/>
          </w:tcPr>
          <w:p w14:paraId="64F3F6B3" w14:textId="77777777" w:rsidR="000D3D32" w:rsidRDefault="002B33FD">
            <w:pPr>
              <w:pStyle w:val="TableParagraph"/>
              <w:spacing w:line="235" w:lineRule="auto"/>
              <w:ind w:left="114" w:right="82"/>
              <w:jc w:val="both"/>
            </w:pPr>
            <w:r>
              <w:t>È stata verificata la sussistenza del Soggetto attuatore e la</w:t>
            </w:r>
            <w:r>
              <w:rPr>
                <w:spacing w:val="1"/>
              </w:rPr>
              <w:t xml:space="preserve"> </w:t>
            </w:r>
            <w:r>
              <w:t>corrispondenza</w:t>
            </w:r>
            <w:r>
              <w:rPr>
                <w:spacing w:val="1"/>
              </w:rPr>
              <w:t xml:space="preserve"> </w:t>
            </w:r>
            <w:r>
              <w:t>con</w:t>
            </w:r>
            <w:r>
              <w:rPr>
                <w:spacing w:val="1"/>
              </w:rPr>
              <w:t xml:space="preserve"> </w:t>
            </w:r>
            <w:r>
              <w:t>i</w:t>
            </w:r>
            <w:r>
              <w:rPr>
                <w:spacing w:val="1"/>
              </w:rPr>
              <w:t xml:space="preserve"> </w:t>
            </w:r>
            <w:r>
              <w:t>riferimenti</w:t>
            </w:r>
            <w:r>
              <w:rPr>
                <w:spacing w:val="1"/>
              </w:rPr>
              <w:t xml:space="preserve"> </w:t>
            </w:r>
            <w:r>
              <w:t>presenti</w:t>
            </w:r>
            <w:r>
              <w:rPr>
                <w:spacing w:val="1"/>
              </w:rPr>
              <w:t xml:space="preserve"> </w:t>
            </w:r>
            <w:r>
              <w:t>nell'atto</w:t>
            </w:r>
            <w:r>
              <w:rPr>
                <w:spacing w:val="1"/>
              </w:rPr>
              <w:t xml:space="preserve"> </w:t>
            </w:r>
            <w:r>
              <w:t>di</w:t>
            </w:r>
            <w:r>
              <w:rPr>
                <w:spacing w:val="1"/>
              </w:rPr>
              <w:t xml:space="preserve"> </w:t>
            </w:r>
            <w:r>
              <w:t>approvazione</w:t>
            </w:r>
            <w:r>
              <w:rPr>
                <w:spacing w:val="1"/>
              </w:rPr>
              <w:t xml:space="preserve"> </w:t>
            </w:r>
            <w:r>
              <w:t>progetto?</w:t>
            </w:r>
          </w:p>
        </w:tc>
        <w:tc>
          <w:tcPr>
            <w:tcW w:w="1702" w:type="dxa"/>
          </w:tcPr>
          <w:p w14:paraId="64F3F6B4" w14:textId="77777777" w:rsidR="000D3D32" w:rsidRDefault="000D3D32">
            <w:pPr>
              <w:pStyle w:val="TableParagraph"/>
              <w:rPr>
                <w:sz w:val="20"/>
              </w:rPr>
            </w:pPr>
          </w:p>
        </w:tc>
        <w:tc>
          <w:tcPr>
            <w:tcW w:w="1842" w:type="dxa"/>
          </w:tcPr>
          <w:p w14:paraId="64F3F6B5" w14:textId="77777777" w:rsidR="000D3D32" w:rsidRDefault="002B33FD">
            <w:pPr>
              <w:pStyle w:val="TableParagraph"/>
              <w:numPr>
                <w:ilvl w:val="0"/>
                <w:numId w:val="33"/>
              </w:numPr>
              <w:tabs>
                <w:tab w:val="left" w:pos="264"/>
              </w:tabs>
              <w:spacing w:line="186" w:lineRule="exact"/>
              <w:ind w:hanging="155"/>
              <w:rPr>
                <w:sz w:val="18"/>
              </w:rPr>
            </w:pPr>
            <w:r>
              <w:rPr>
                <w:sz w:val="18"/>
              </w:rPr>
              <w:t>regolare</w:t>
            </w:r>
          </w:p>
          <w:p w14:paraId="64F3F6B6" w14:textId="77777777" w:rsidR="000D3D32" w:rsidRDefault="002B33FD">
            <w:pPr>
              <w:pStyle w:val="TableParagraph"/>
              <w:numPr>
                <w:ilvl w:val="0"/>
                <w:numId w:val="33"/>
              </w:numPr>
              <w:tabs>
                <w:tab w:val="left" w:pos="264"/>
              </w:tabs>
              <w:spacing w:line="202" w:lineRule="exact"/>
              <w:ind w:hanging="155"/>
              <w:rPr>
                <w:sz w:val="18"/>
              </w:rPr>
            </w:pPr>
            <w:r>
              <w:rPr>
                <w:w w:val="95"/>
                <w:sz w:val="18"/>
              </w:rPr>
              <w:t>non</w:t>
            </w:r>
            <w:r>
              <w:rPr>
                <w:spacing w:val="6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regolare</w:t>
            </w:r>
          </w:p>
          <w:p w14:paraId="64F3F6B7" w14:textId="77777777" w:rsidR="000D3D32" w:rsidRDefault="002B33FD">
            <w:pPr>
              <w:pStyle w:val="TableParagraph"/>
              <w:numPr>
                <w:ilvl w:val="0"/>
                <w:numId w:val="33"/>
              </w:numPr>
              <w:tabs>
                <w:tab w:val="left" w:pos="297"/>
              </w:tabs>
              <w:spacing w:line="205" w:lineRule="exact"/>
              <w:ind w:left="296"/>
              <w:rPr>
                <w:sz w:val="18"/>
              </w:rPr>
            </w:pPr>
            <w:r>
              <w:rPr>
                <w:w w:val="95"/>
                <w:sz w:val="18"/>
              </w:rPr>
              <w:t>non</w:t>
            </w:r>
            <w:r>
              <w:rPr>
                <w:spacing w:val="-2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applicabile</w:t>
            </w:r>
          </w:p>
        </w:tc>
        <w:tc>
          <w:tcPr>
            <w:tcW w:w="2442" w:type="dxa"/>
            <w:tcBorders>
              <w:right w:val="single" w:sz="6" w:space="0" w:color="000000"/>
            </w:tcBorders>
          </w:tcPr>
          <w:p w14:paraId="64F3F6B8" w14:textId="77777777" w:rsidR="000D3D32" w:rsidRDefault="002B33FD">
            <w:pPr>
              <w:pStyle w:val="TableParagraph"/>
              <w:numPr>
                <w:ilvl w:val="0"/>
                <w:numId w:val="32"/>
              </w:numPr>
              <w:tabs>
                <w:tab w:val="left" w:pos="287"/>
              </w:tabs>
              <w:spacing w:before="2" w:line="232" w:lineRule="auto"/>
              <w:ind w:right="620"/>
              <w:rPr>
                <w:sz w:val="18"/>
              </w:rPr>
            </w:pPr>
            <w:r>
              <w:rPr>
                <w:sz w:val="18"/>
              </w:rPr>
              <w:t>Atto di approvazione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progetto</w:t>
            </w:r>
          </w:p>
        </w:tc>
        <w:tc>
          <w:tcPr>
            <w:tcW w:w="2911" w:type="dxa"/>
            <w:tcBorders>
              <w:left w:val="single" w:sz="6" w:space="0" w:color="000000"/>
            </w:tcBorders>
          </w:tcPr>
          <w:p w14:paraId="64F3F6B9" w14:textId="77777777" w:rsidR="000D3D32" w:rsidRDefault="000D3D32">
            <w:pPr>
              <w:pStyle w:val="TableParagraph"/>
              <w:rPr>
                <w:sz w:val="20"/>
              </w:rPr>
            </w:pPr>
          </w:p>
        </w:tc>
      </w:tr>
      <w:tr w:rsidR="000D3D32" w14:paraId="64F3F6C5" w14:textId="77777777" w:rsidTr="00F3766F">
        <w:trPr>
          <w:trHeight w:val="743"/>
        </w:trPr>
        <w:tc>
          <w:tcPr>
            <w:tcW w:w="456" w:type="dxa"/>
          </w:tcPr>
          <w:p w14:paraId="64F3F6BB" w14:textId="77777777" w:rsidR="000D3D32" w:rsidRDefault="000D3D32">
            <w:pPr>
              <w:pStyle w:val="TableParagraph"/>
              <w:spacing w:before="3"/>
            </w:pPr>
          </w:p>
          <w:p w14:paraId="64F3F6BC" w14:textId="77777777" w:rsidR="000D3D32" w:rsidRDefault="002B33FD">
            <w:pPr>
              <w:pStyle w:val="TableParagraph"/>
              <w:ind w:left="114"/>
              <w:rPr>
                <w:sz w:val="18"/>
              </w:rPr>
            </w:pPr>
            <w:r>
              <w:rPr>
                <w:w w:val="90"/>
                <w:sz w:val="18"/>
              </w:rPr>
              <w:t>2</w:t>
            </w:r>
          </w:p>
        </w:tc>
        <w:tc>
          <w:tcPr>
            <w:tcW w:w="5502" w:type="dxa"/>
          </w:tcPr>
          <w:p w14:paraId="64F3F6BD" w14:textId="77777777" w:rsidR="000D3D32" w:rsidRDefault="002B33FD">
            <w:pPr>
              <w:pStyle w:val="TableParagraph"/>
              <w:tabs>
                <w:tab w:val="left" w:pos="472"/>
                <w:tab w:val="left" w:pos="4654"/>
              </w:tabs>
              <w:spacing w:before="2" w:line="235" w:lineRule="auto"/>
              <w:ind w:left="114" w:right="92"/>
            </w:pPr>
            <w:r>
              <w:t>È</w:t>
            </w:r>
            <w:r>
              <w:tab/>
              <w:t xml:space="preserve">stata  </w:t>
            </w:r>
            <w:r>
              <w:rPr>
                <w:spacing w:val="25"/>
              </w:rPr>
              <w:t xml:space="preserve"> </w:t>
            </w:r>
            <w:r>
              <w:t>verificata</w:t>
            </w:r>
            <w:r>
              <w:rPr>
                <w:spacing w:val="96"/>
              </w:rPr>
              <w:t xml:space="preserve"> </w:t>
            </w:r>
            <w:r>
              <w:t>l’effettiva</w:t>
            </w:r>
            <w:r>
              <w:rPr>
                <w:spacing w:val="81"/>
              </w:rPr>
              <w:t xml:space="preserve"> </w:t>
            </w:r>
            <w:r>
              <w:t xml:space="preserve">operatività  </w:t>
            </w:r>
            <w:r>
              <w:rPr>
                <w:spacing w:val="2"/>
              </w:rPr>
              <w:t xml:space="preserve"> </w:t>
            </w:r>
            <w:r>
              <w:t>del</w:t>
            </w:r>
            <w:r>
              <w:tab/>
            </w:r>
            <w:r>
              <w:rPr>
                <w:spacing w:val="-1"/>
                <w:w w:val="95"/>
              </w:rPr>
              <w:t>Soggetto</w:t>
            </w:r>
            <w:r>
              <w:rPr>
                <w:spacing w:val="-49"/>
                <w:w w:val="95"/>
              </w:rPr>
              <w:t xml:space="preserve"> </w:t>
            </w:r>
            <w:r>
              <w:t>attuatore</w:t>
            </w:r>
            <w:r>
              <w:rPr>
                <w:spacing w:val="22"/>
              </w:rPr>
              <w:t xml:space="preserve"> </w:t>
            </w:r>
            <w:r>
              <w:t>selezionato nell’ambito</w:t>
            </w:r>
            <w:r>
              <w:rPr>
                <w:spacing w:val="-1"/>
              </w:rPr>
              <w:t xml:space="preserve"> </w:t>
            </w:r>
            <w:r>
              <w:t>dell’Avviso?</w:t>
            </w:r>
          </w:p>
        </w:tc>
        <w:tc>
          <w:tcPr>
            <w:tcW w:w="1702" w:type="dxa"/>
          </w:tcPr>
          <w:p w14:paraId="64F3F6BE" w14:textId="77777777" w:rsidR="000D3D32" w:rsidRDefault="000D3D32">
            <w:pPr>
              <w:pStyle w:val="TableParagraph"/>
              <w:rPr>
                <w:sz w:val="20"/>
              </w:rPr>
            </w:pPr>
          </w:p>
        </w:tc>
        <w:tc>
          <w:tcPr>
            <w:tcW w:w="1842" w:type="dxa"/>
          </w:tcPr>
          <w:p w14:paraId="64F3F6BF" w14:textId="77777777" w:rsidR="000D3D32" w:rsidRDefault="002B33FD">
            <w:pPr>
              <w:pStyle w:val="TableParagraph"/>
              <w:numPr>
                <w:ilvl w:val="0"/>
                <w:numId w:val="31"/>
              </w:numPr>
              <w:tabs>
                <w:tab w:val="left" w:pos="264"/>
              </w:tabs>
              <w:spacing w:line="190" w:lineRule="exact"/>
              <w:ind w:hanging="155"/>
              <w:rPr>
                <w:sz w:val="18"/>
              </w:rPr>
            </w:pPr>
            <w:r>
              <w:rPr>
                <w:sz w:val="18"/>
              </w:rPr>
              <w:t>regolare</w:t>
            </w:r>
          </w:p>
          <w:p w14:paraId="64F3F6C0" w14:textId="77777777" w:rsidR="000D3D32" w:rsidRDefault="002B33FD">
            <w:pPr>
              <w:pStyle w:val="TableParagraph"/>
              <w:numPr>
                <w:ilvl w:val="0"/>
                <w:numId w:val="31"/>
              </w:numPr>
              <w:tabs>
                <w:tab w:val="left" w:pos="264"/>
              </w:tabs>
              <w:spacing w:line="203" w:lineRule="exact"/>
              <w:ind w:hanging="155"/>
              <w:rPr>
                <w:sz w:val="18"/>
              </w:rPr>
            </w:pPr>
            <w:r>
              <w:rPr>
                <w:w w:val="95"/>
                <w:sz w:val="18"/>
              </w:rPr>
              <w:t>non</w:t>
            </w:r>
            <w:r>
              <w:rPr>
                <w:spacing w:val="6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regolare</w:t>
            </w:r>
          </w:p>
          <w:p w14:paraId="64F3F6C1" w14:textId="77777777" w:rsidR="000D3D32" w:rsidRDefault="002B33FD">
            <w:pPr>
              <w:pStyle w:val="TableParagraph"/>
              <w:numPr>
                <w:ilvl w:val="0"/>
                <w:numId w:val="31"/>
              </w:numPr>
              <w:tabs>
                <w:tab w:val="left" w:pos="264"/>
              </w:tabs>
              <w:spacing w:line="205" w:lineRule="exact"/>
              <w:ind w:hanging="155"/>
              <w:rPr>
                <w:sz w:val="18"/>
              </w:rPr>
            </w:pPr>
            <w:r>
              <w:rPr>
                <w:w w:val="95"/>
                <w:sz w:val="18"/>
              </w:rPr>
              <w:t>non</w:t>
            </w:r>
            <w:r>
              <w:rPr>
                <w:spacing w:val="-2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applicabile</w:t>
            </w:r>
          </w:p>
        </w:tc>
        <w:tc>
          <w:tcPr>
            <w:tcW w:w="2442" w:type="dxa"/>
            <w:tcBorders>
              <w:right w:val="single" w:sz="6" w:space="0" w:color="000000"/>
            </w:tcBorders>
          </w:tcPr>
          <w:p w14:paraId="64F3F6C2" w14:textId="77777777" w:rsidR="000D3D32" w:rsidRDefault="002B33FD">
            <w:pPr>
              <w:pStyle w:val="TableParagraph"/>
              <w:numPr>
                <w:ilvl w:val="0"/>
                <w:numId w:val="30"/>
              </w:numPr>
              <w:tabs>
                <w:tab w:val="left" w:pos="287"/>
              </w:tabs>
              <w:spacing w:line="217" w:lineRule="exact"/>
              <w:ind w:hanging="179"/>
              <w:rPr>
                <w:sz w:val="18"/>
              </w:rPr>
            </w:pPr>
            <w:r>
              <w:rPr>
                <w:w w:val="95"/>
                <w:sz w:val="18"/>
              </w:rPr>
              <w:t>Visura</w:t>
            </w:r>
            <w:r>
              <w:rPr>
                <w:spacing w:val="-7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camerale</w:t>
            </w:r>
            <w:r>
              <w:rPr>
                <w:spacing w:val="-6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beneficiario</w:t>
            </w:r>
          </w:p>
          <w:p w14:paraId="64F3F6C3" w14:textId="77777777" w:rsidR="000D3D32" w:rsidRDefault="002B33FD">
            <w:pPr>
              <w:pStyle w:val="TableParagraph"/>
              <w:numPr>
                <w:ilvl w:val="0"/>
                <w:numId w:val="30"/>
              </w:numPr>
              <w:tabs>
                <w:tab w:val="left" w:pos="287"/>
              </w:tabs>
              <w:spacing w:before="10"/>
              <w:ind w:hanging="179"/>
              <w:rPr>
                <w:sz w:val="18"/>
              </w:rPr>
            </w:pPr>
            <w:r>
              <w:rPr>
                <w:sz w:val="18"/>
              </w:rPr>
              <w:t>Convenzione</w:t>
            </w:r>
          </w:p>
        </w:tc>
        <w:tc>
          <w:tcPr>
            <w:tcW w:w="2911" w:type="dxa"/>
            <w:tcBorders>
              <w:left w:val="single" w:sz="6" w:space="0" w:color="000000"/>
            </w:tcBorders>
          </w:tcPr>
          <w:p w14:paraId="64F3F6C4" w14:textId="77777777" w:rsidR="000D3D32" w:rsidRDefault="000D3D32">
            <w:pPr>
              <w:pStyle w:val="TableParagraph"/>
              <w:rPr>
                <w:sz w:val="20"/>
              </w:rPr>
            </w:pPr>
          </w:p>
        </w:tc>
      </w:tr>
      <w:tr w:rsidR="000D3D32" w14:paraId="64F3F6D3" w14:textId="77777777" w:rsidTr="00F3766F">
        <w:trPr>
          <w:trHeight w:val="1790"/>
        </w:trPr>
        <w:tc>
          <w:tcPr>
            <w:tcW w:w="456" w:type="dxa"/>
          </w:tcPr>
          <w:p w14:paraId="64F3F6C6" w14:textId="77777777" w:rsidR="000D3D32" w:rsidRDefault="000D3D32">
            <w:pPr>
              <w:pStyle w:val="TableParagraph"/>
              <w:rPr>
                <w:sz w:val="20"/>
              </w:rPr>
            </w:pPr>
          </w:p>
          <w:p w14:paraId="64F3F6C7" w14:textId="77777777" w:rsidR="000D3D32" w:rsidRDefault="000D3D32">
            <w:pPr>
              <w:pStyle w:val="TableParagraph"/>
              <w:rPr>
                <w:sz w:val="20"/>
              </w:rPr>
            </w:pPr>
          </w:p>
          <w:p w14:paraId="64F3F6C8" w14:textId="77777777" w:rsidR="000D3D32" w:rsidRDefault="000D3D32">
            <w:pPr>
              <w:pStyle w:val="TableParagraph"/>
              <w:rPr>
                <w:sz w:val="20"/>
              </w:rPr>
            </w:pPr>
          </w:p>
          <w:p w14:paraId="64F3F6C9" w14:textId="77777777" w:rsidR="000D3D32" w:rsidRDefault="000D3D32">
            <w:pPr>
              <w:pStyle w:val="TableParagraph"/>
              <w:rPr>
                <w:sz w:val="20"/>
              </w:rPr>
            </w:pPr>
          </w:p>
          <w:p w14:paraId="64F3F6CA" w14:textId="77777777" w:rsidR="000D3D32" w:rsidRDefault="000D3D32">
            <w:pPr>
              <w:pStyle w:val="TableParagraph"/>
              <w:spacing w:before="5"/>
              <w:rPr>
                <w:sz w:val="17"/>
              </w:rPr>
            </w:pPr>
          </w:p>
          <w:p w14:paraId="64F3F6CB" w14:textId="77777777" w:rsidR="000D3D32" w:rsidRDefault="002B33FD">
            <w:pPr>
              <w:pStyle w:val="TableParagraph"/>
              <w:ind w:left="114"/>
              <w:rPr>
                <w:sz w:val="18"/>
              </w:rPr>
            </w:pPr>
            <w:r>
              <w:rPr>
                <w:w w:val="90"/>
                <w:sz w:val="18"/>
              </w:rPr>
              <w:t>3</w:t>
            </w:r>
          </w:p>
        </w:tc>
        <w:tc>
          <w:tcPr>
            <w:tcW w:w="5502" w:type="dxa"/>
          </w:tcPr>
          <w:p w14:paraId="64F3F6CC" w14:textId="77777777" w:rsidR="000D3D32" w:rsidRDefault="002B33FD">
            <w:pPr>
              <w:pStyle w:val="TableParagraph"/>
              <w:spacing w:line="235" w:lineRule="auto"/>
              <w:ind w:left="114" w:right="80"/>
              <w:jc w:val="both"/>
            </w:pPr>
            <w:r>
              <w:rPr>
                <w:w w:val="95"/>
              </w:rPr>
              <w:t>È stata verificata la sussistenza, la correttezza e la completezza</w:t>
            </w:r>
            <w:r>
              <w:rPr>
                <w:spacing w:val="-50"/>
                <w:w w:val="95"/>
              </w:rPr>
              <w:t xml:space="preserve"> </w:t>
            </w:r>
            <w:r>
              <w:rPr>
                <w:w w:val="95"/>
              </w:rPr>
              <w:t>presso la sede del</w:t>
            </w:r>
            <w:r>
              <w:rPr>
                <w:spacing w:val="1"/>
                <w:w w:val="95"/>
              </w:rPr>
              <w:t xml:space="preserve"> </w:t>
            </w:r>
            <w:r>
              <w:rPr>
                <w:w w:val="95"/>
              </w:rPr>
              <w:t>Soggetto</w:t>
            </w:r>
            <w:r>
              <w:rPr>
                <w:spacing w:val="1"/>
                <w:w w:val="95"/>
              </w:rPr>
              <w:t xml:space="preserve"> </w:t>
            </w:r>
            <w:r>
              <w:rPr>
                <w:w w:val="95"/>
              </w:rPr>
              <w:t>attuatore o all’interno del sistema</w:t>
            </w:r>
            <w:r>
              <w:rPr>
                <w:spacing w:val="1"/>
                <w:w w:val="95"/>
              </w:rPr>
              <w:t xml:space="preserve"> </w:t>
            </w:r>
            <w:r>
              <w:rPr>
                <w:w w:val="95"/>
              </w:rPr>
              <w:t>informativo locale di tutta la documentazione amministrativo-</w:t>
            </w:r>
            <w:r>
              <w:rPr>
                <w:spacing w:val="1"/>
                <w:w w:val="95"/>
              </w:rPr>
              <w:t xml:space="preserve"> </w:t>
            </w:r>
            <w:r>
              <w:t>contabile, in originale o nei formati previsti dalla normativa</w:t>
            </w:r>
            <w:r>
              <w:rPr>
                <w:spacing w:val="-52"/>
              </w:rPr>
              <w:t xml:space="preserve"> </w:t>
            </w:r>
            <w:r>
              <w:t>vigente, inclusa la documentazione giustificativa di spesa,</w:t>
            </w:r>
            <w:r>
              <w:rPr>
                <w:spacing w:val="1"/>
              </w:rPr>
              <w:t xml:space="preserve"> </w:t>
            </w:r>
            <w:r>
              <w:rPr>
                <w:w w:val="95"/>
              </w:rPr>
              <w:t>prescritta dalla normativa nazionale e dell’Unione, dal PNRR,</w:t>
            </w:r>
            <w:r>
              <w:rPr>
                <w:spacing w:val="1"/>
                <w:w w:val="95"/>
              </w:rPr>
              <w:t xml:space="preserve"> </w:t>
            </w:r>
            <w:r>
              <w:t>dall’Avviso</w:t>
            </w:r>
            <w:r>
              <w:rPr>
                <w:spacing w:val="-2"/>
              </w:rPr>
              <w:t xml:space="preserve"> 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t>dalla</w:t>
            </w:r>
            <w:r>
              <w:rPr>
                <w:spacing w:val="-3"/>
              </w:rPr>
              <w:t xml:space="preserve"> </w:t>
            </w:r>
            <w:r>
              <w:t>convenzione?</w:t>
            </w:r>
          </w:p>
        </w:tc>
        <w:tc>
          <w:tcPr>
            <w:tcW w:w="1702" w:type="dxa"/>
          </w:tcPr>
          <w:p w14:paraId="64F3F6CD" w14:textId="77777777" w:rsidR="000D3D32" w:rsidRDefault="000D3D32">
            <w:pPr>
              <w:pStyle w:val="TableParagraph"/>
              <w:rPr>
                <w:sz w:val="20"/>
              </w:rPr>
            </w:pPr>
          </w:p>
        </w:tc>
        <w:tc>
          <w:tcPr>
            <w:tcW w:w="1842" w:type="dxa"/>
          </w:tcPr>
          <w:p w14:paraId="64F3F6CE" w14:textId="77777777" w:rsidR="000D3D32" w:rsidRDefault="002B33FD">
            <w:pPr>
              <w:pStyle w:val="TableParagraph"/>
              <w:numPr>
                <w:ilvl w:val="0"/>
                <w:numId w:val="29"/>
              </w:numPr>
              <w:tabs>
                <w:tab w:val="left" w:pos="264"/>
              </w:tabs>
              <w:spacing w:line="187" w:lineRule="exact"/>
              <w:ind w:hanging="155"/>
              <w:rPr>
                <w:sz w:val="18"/>
              </w:rPr>
            </w:pPr>
            <w:r>
              <w:rPr>
                <w:sz w:val="18"/>
              </w:rPr>
              <w:t>regolare</w:t>
            </w:r>
          </w:p>
          <w:p w14:paraId="64F3F6CF" w14:textId="77777777" w:rsidR="000D3D32" w:rsidRDefault="002B33FD">
            <w:pPr>
              <w:pStyle w:val="TableParagraph"/>
              <w:numPr>
                <w:ilvl w:val="0"/>
                <w:numId w:val="29"/>
              </w:numPr>
              <w:tabs>
                <w:tab w:val="left" w:pos="264"/>
              </w:tabs>
              <w:spacing w:line="203" w:lineRule="exact"/>
              <w:ind w:hanging="155"/>
              <w:rPr>
                <w:sz w:val="18"/>
              </w:rPr>
            </w:pPr>
            <w:r>
              <w:rPr>
                <w:w w:val="95"/>
                <w:sz w:val="18"/>
              </w:rPr>
              <w:t>non</w:t>
            </w:r>
            <w:r>
              <w:rPr>
                <w:spacing w:val="6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regolare</w:t>
            </w:r>
          </w:p>
          <w:p w14:paraId="64F3F6D0" w14:textId="77777777" w:rsidR="000D3D32" w:rsidRDefault="002B33FD">
            <w:pPr>
              <w:pStyle w:val="TableParagraph"/>
              <w:numPr>
                <w:ilvl w:val="0"/>
                <w:numId w:val="29"/>
              </w:numPr>
              <w:tabs>
                <w:tab w:val="left" w:pos="264"/>
              </w:tabs>
              <w:spacing w:line="205" w:lineRule="exact"/>
              <w:ind w:hanging="155"/>
              <w:rPr>
                <w:sz w:val="18"/>
              </w:rPr>
            </w:pPr>
            <w:r>
              <w:rPr>
                <w:w w:val="95"/>
                <w:sz w:val="18"/>
              </w:rPr>
              <w:t>non</w:t>
            </w:r>
            <w:r>
              <w:rPr>
                <w:spacing w:val="-2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applicabile</w:t>
            </w:r>
          </w:p>
        </w:tc>
        <w:tc>
          <w:tcPr>
            <w:tcW w:w="2442" w:type="dxa"/>
            <w:tcBorders>
              <w:right w:val="single" w:sz="6" w:space="0" w:color="000000"/>
            </w:tcBorders>
          </w:tcPr>
          <w:p w14:paraId="64F3F6D1" w14:textId="77777777" w:rsidR="000D3D32" w:rsidRDefault="002B33FD">
            <w:pPr>
              <w:pStyle w:val="TableParagraph"/>
              <w:numPr>
                <w:ilvl w:val="0"/>
                <w:numId w:val="28"/>
              </w:numPr>
              <w:tabs>
                <w:tab w:val="left" w:pos="287"/>
              </w:tabs>
              <w:spacing w:line="235" w:lineRule="auto"/>
              <w:ind w:right="229"/>
              <w:rPr>
                <w:sz w:val="18"/>
              </w:rPr>
            </w:pPr>
            <w:r>
              <w:rPr>
                <w:w w:val="95"/>
                <w:sz w:val="18"/>
              </w:rPr>
              <w:t>Fascicolo</w:t>
            </w:r>
            <w:r>
              <w:rPr>
                <w:spacing w:val="2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con</w:t>
            </w:r>
            <w:r>
              <w:rPr>
                <w:spacing w:val="5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documenti</w:t>
            </w:r>
            <w:r>
              <w:rPr>
                <w:spacing w:val="6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di</w:t>
            </w:r>
            <w:r>
              <w:rPr>
                <w:spacing w:val="-40"/>
                <w:w w:val="95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gara</w:t>
            </w:r>
            <w:r>
              <w:rPr>
                <w:spacing w:val="7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e</w:t>
            </w:r>
            <w:r>
              <w:rPr>
                <w:spacing w:val="12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giustificativi</w:t>
            </w:r>
            <w:r>
              <w:rPr>
                <w:spacing w:val="15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di</w:t>
            </w:r>
            <w:r>
              <w:rPr>
                <w:spacing w:val="13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spesa</w:t>
            </w:r>
          </w:p>
        </w:tc>
        <w:tc>
          <w:tcPr>
            <w:tcW w:w="2911" w:type="dxa"/>
            <w:tcBorders>
              <w:left w:val="single" w:sz="6" w:space="0" w:color="000000"/>
            </w:tcBorders>
          </w:tcPr>
          <w:p w14:paraId="64F3F6D2" w14:textId="77777777" w:rsidR="000D3D32" w:rsidRDefault="000D3D32">
            <w:pPr>
              <w:pStyle w:val="TableParagraph"/>
              <w:rPr>
                <w:sz w:val="20"/>
              </w:rPr>
            </w:pPr>
          </w:p>
        </w:tc>
      </w:tr>
      <w:tr w:rsidR="000D3D32" w14:paraId="64F3F6E0" w14:textId="77777777" w:rsidTr="00F3766F">
        <w:trPr>
          <w:trHeight w:val="1732"/>
        </w:trPr>
        <w:tc>
          <w:tcPr>
            <w:tcW w:w="456" w:type="dxa"/>
          </w:tcPr>
          <w:p w14:paraId="64F3F6D4" w14:textId="77777777" w:rsidR="000D3D32" w:rsidRDefault="000D3D32">
            <w:pPr>
              <w:pStyle w:val="TableParagraph"/>
              <w:rPr>
                <w:sz w:val="20"/>
              </w:rPr>
            </w:pPr>
          </w:p>
          <w:p w14:paraId="64F3F6D5" w14:textId="77777777" w:rsidR="000D3D32" w:rsidRDefault="000D3D32">
            <w:pPr>
              <w:pStyle w:val="TableParagraph"/>
              <w:rPr>
                <w:sz w:val="20"/>
              </w:rPr>
            </w:pPr>
          </w:p>
          <w:p w14:paraId="64F3F6D6" w14:textId="77777777" w:rsidR="000D3D32" w:rsidRDefault="000D3D32">
            <w:pPr>
              <w:pStyle w:val="TableParagraph"/>
              <w:spacing w:before="3"/>
              <w:rPr>
                <w:sz w:val="25"/>
              </w:rPr>
            </w:pPr>
          </w:p>
          <w:p w14:paraId="64F3F6D7" w14:textId="77777777" w:rsidR="000D3D32" w:rsidRDefault="002B33FD">
            <w:pPr>
              <w:pStyle w:val="TableParagraph"/>
              <w:ind w:left="114"/>
              <w:rPr>
                <w:sz w:val="18"/>
              </w:rPr>
            </w:pPr>
            <w:r>
              <w:rPr>
                <w:w w:val="90"/>
                <w:sz w:val="18"/>
              </w:rPr>
              <w:t>4</w:t>
            </w:r>
          </w:p>
        </w:tc>
        <w:tc>
          <w:tcPr>
            <w:tcW w:w="5502" w:type="dxa"/>
          </w:tcPr>
          <w:p w14:paraId="64F3F6D8" w14:textId="7FE7E3BB" w:rsidR="000D3D32" w:rsidRDefault="002B33FD">
            <w:pPr>
              <w:pStyle w:val="TableParagraph"/>
              <w:spacing w:line="235" w:lineRule="auto"/>
              <w:ind w:left="114" w:right="82"/>
              <w:jc w:val="both"/>
            </w:pPr>
            <w:r>
              <w:t>È stata verificata la sussistenza presso la sede del Soggetto</w:t>
            </w:r>
            <w:r>
              <w:rPr>
                <w:spacing w:val="1"/>
              </w:rPr>
              <w:t xml:space="preserve"> </w:t>
            </w:r>
            <w:r>
              <w:t>attuatore</w:t>
            </w:r>
            <w:r>
              <w:rPr>
                <w:spacing w:val="1"/>
              </w:rPr>
              <w:t xml:space="preserve"> </w:t>
            </w:r>
            <w:r>
              <w:t>di</w:t>
            </w:r>
            <w:r>
              <w:rPr>
                <w:spacing w:val="1"/>
              </w:rPr>
              <w:t xml:space="preserve"> </w:t>
            </w:r>
            <w:r>
              <w:t>una</w:t>
            </w:r>
            <w:r>
              <w:rPr>
                <w:spacing w:val="1"/>
              </w:rPr>
              <w:t xml:space="preserve"> </w:t>
            </w:r>
            <w:r>
              <w:t>contabilità</w:t>
            </w:r>
            <w:r>
              <w:rPr>
                <w:spacing w:val="1"/>
              </w:rPr>
              <w:t xml:space="preserve"> </w:t>
            </w:r>
            <w:r>
              <w:t>separata</w:t>
            </w:r>
            <w:r>
              <w:rPr>
                <w:spacing w:val="1"/>
              </w:rPr>
              <w:t xml:space="preserve"> </w:t>
            </w:r>
            <w:r>
              <w:t>che</w:t>
            </w:r>
            <w:r>
              <w:rPr>
                <w:spacing w:val="1"/>
              </w:rPr>
              <w:t xml:space="preserve"> </w:t>
            </w:r>
            <w:r>
              <w:t>assicuri</w:t>
            </w:r>
            <w:r>
              <w:rPr>
                <w:spacing w:val="1"/>
              </w:rPr>
              <w:t xml:space="preserve"> </w:t>
            </w:r>
            <w:r>
              <w:t>la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 xml:space="preserve">rintracciabilità di tutte </w:t>
            </w:r>
            <w:r>
              <w:t>le transazioni relative all'</w:t>
            </w:r>
            <w:r w:rsidR="007C52DF">
              <w:t xml:space="preserve">intervento </w:t>
            </w:r>
            <w:r>
              <w:t>finanziat</w:t>
            </w:r>
            <w:r w:rsidR="007C52DF">
              <w:t>o</w:t>
            </w:r>
            <w:r>
              <w:t xml:space="preserve"> o, in alternativa di una codificazione contabile</w:t>
            </w:r>
            <w:r>
              <w:rPr>
                <w:spacing w:val="1"/>
              </w:rPr>
              <w:t xml:space="preserve"> </w:t>
            </w:r>
            <w:r>
              <w:t>adeguata</w:t>
            </w:r>
            <w:r>
              <w:rPr>
                <w:spacing w:val="24"/>
              </w:rPr>
              <w:t xml:space="preserve"> </w:t>
            </w:r>
            <w:r>
              <w:t>che</w:t>
            </w:r>
            <w:r>
              <w:rPr>
                <w:spacing w:val="27"/>
              </w:rPr>
              <w:t xml:space="preserve"> </w:t>
            </w:r>
            <w:r>
              <w:t>assicuri</w:t>
            </w:r>
            <w:r>
              <w:rPr>
                <w:spacing w:val="27"/>
              </w:rPr>
              <w:t xml:space="preserve"> </w:t>
            </w:r>
            <w:r>
              <w:t>la</w:t>
            </w:r>
            <w:r>
              <w:rPr>
                <w:spacing w:val="28"/>
              </w:rPr>
              <w:t xml:space="preserve"> </w:t>
            </w:r>
            <w:r>
              <w:t>separabilità</w:t>
            </w:r>
            <w:r>
              <w:rPr>
                <w:spacing w:val="27"/>
              </w:rPr>
              <w:t xml:space="preserve"> </w:t>
            </w:r>
            <w:r>
              <w:t>di</w:t>
            </w:r>
            <w:r>
              <w:rPr>
                <w:spacing w:val="25"/>
              </w:rPr>
              <w:t xml:space="preserve"> </w:t>
            </w:r>
            <w:r>
              <w:t>tutte</w:t>
            </w:r>
            <w:r>
              <w:rPr>
                <w:spacing w:val="25"/>
              </w:rPr>
              <w:t xml:space="preserve"> </w:t>
            </w:r>
            <w:r>
              <w:t>le</w:t>
            </w:r>
            <w:r>
              <w:rPr>
                <w:spacing w:val="24"/>
              </w:rPr>
              <w:t xml:space="preserve"> </w:t>
            </w:r>
            <w:r>
              <w:t>transazioni</w:t>
            </w:r>
          </w:p>
          <w:p w14:paraId="64F3F6D9" w14:textId="4335630A" w:rsidR="000D3D32" w:rsidRDefault="002B33FD">
            <w:pPr>
              <w:pStyle w:val="TableParagraph"/>
              <w:spacing w:before="1" w:line="236" w:lineRule="exact"/>
              <w:ind w:left="114" w:right="94"/>
              <w:jc w:val="both"/>
            </w:pPr>
            <w:r>
              <w:t xml:space="preserve">relative </w:t>
            </w:r>
            <w:r w:rsidR="00AA10CB">
              <w:t>all’intervento finanziato</w:t>
            </w:r>
            <w:r>
              <w:t xml:space="preserve"> a valere sul PNRR, da</w:t>
            </w:r>
            <w:r>
              <w:rPr>
                <w:spacing w:val="1"/>
              </w:rPr>
              <w:t xml:space="preserve"> </w:t>
            </w:r>
            <w:r>
              <w:t>quelle</w:t>
            </w:r>
            <w:r>
              <w:rPr>
                <w:spacing w:val="-14"/>
              </w:rPr>
              <w:t xml:space="preserve"> </w:t>
            </w:r>
            <w:r>
              <w:t>inerenti</w:t>
            </w:r>
            <w:r>
              <w:rPr>
                <w:spacing w:val="-7"/>
              </w:rPr>
              <w:t xml:space="preserve"> </w:t>
            </w:r>
            <w:r>
              <w:t>ad</w:t>
            </w:r>
            <w:r>
              <w:rPr>
                <w:spacing w:val="-8"/>
              </w:rPr>
              <w:t xml:space="preserve"> </w:t>
            </w:r>
            <w:r>
              <w:t>altre</w:t>
            </w:r>
            <w:r>
              <w:rPr>
                <w:spacing w:val="-9"/>
              </w:rPr>
              <w:t xml:space="preserve"> </w:t>
            </w:r>
            <w:r>
              <w:t>attività?</w:t>
            </w:r>
          </w:p>
        </w:tc>
        <w:tc>
          <w:tcPr>
            <w:tcW w:w="1702" w:type="dxa"/>
          </w:tcPr>
          <w:p w14:paraId="64F3F6DA" w14:textId="77777777" w:rsidR="000D3D32" w:rsidRDefault="000D3D32">
            <w:pPr>
              <w:pStyle w:val="TableParagraph"/>
              <w:rPr>
                <w:sz w:val="20"/>
              </w:rPr>
            </w:pPr>
          </w:p>
        </w:tc>
        <w:tc>
          <w:tcPr>
            <w:tcW w:w="1842" w:type="dxa"/>
          </w:tcPr>
          <w:p w14:paraId="64F3F6DB" w14:textId="77777777" w:rsidR="000D3D32" w:rsidRDefault="002B33FD">
            <w:pPr>
              <w:pStyle w:val="TableParagraph"/>
              <w:numPr>
                <w:ilvl w:val="0"/>
                <w:numId w:val="27"/>
              </w:numPr>
              <w:tabs>
                <w:tab w:val="left" w:pos="264"/>
              </w:tabs>
              <w:spacing w:line="188" w:lineRule="exact"/>
              <w:ind w:hanging="155"/>
              <w:rPr>
                <w:sz w:val="18"/>
              </w:rPr>
            </w:pPr>
            <w:r>
              <w:rPr>
                <w:sz w:val="18"/>
              </w:rPr>
              <w:t>regolare</w:t>
            </w:r>
          </w:p>
          <w:p w14:paraId="64F3F6DC" w14:textId="77777777" w:rsidR="000D3D32" w:rsidRDefault="002B33FD">
            <w:pPr>
              <w:pStyle w:val="TableParagraph"/>
              <w:numPr>
                <w:ilvl w:val="0"/>
                <w:numId w:val="27"/>
              </w:numPr>
              <w:tabs>
                <w:tab w:val="left" w:pos="264"/>
              </w:tabs>
              <w:spacing w:line="202" w:lineRule="exact"/>
              <w:ind w:hanging="155"/>
              <w:rPr>
                <w:sz w:val="18"/>
              </w:rPr>
            </w:pPr>
            <w:r>
              <w:rPr>
                <w:w w:val="95"/>
                <w:sz w:val="18"/>
              </w:rPr>
              <w:t>non</w:t>
            </w:r>
            <w:r>
              <w:rPr>
                <w:spacing w:val="6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regolare</w:t>
            </w:r>
          </w:p>
          <w:p w14:paraId="64F3F6DD" w14:textId="77777777" w:rsidR="000D3D32" w:rsidRDefault="002B33FD">
            <w:pPr>
              <w:pStyle w:val="TableParagraph"/>
              <w:numPr>
                <w:ilvl w:val="0"/>
                <w:numId w:val="27"/>
              </w:numPr>
              <w:tabs>
                <w:tab w:val="left" w:pos="264"/>
              </w:tabs>
              <w:spacing w:line="205" w:lineRule="exact"/>
              <w:ind w:hanging="155"/>
              <w:rPr>
                <w:sz w:val="18"/>
              </w:rPr>
            </w:pPr>
            <w:r>
              <w:rPr>
                <w:w w:val="95"/>
                <w:sz w:val="18"/>
              </w:rPr>
              <w:t>non</w:t>
            </w:r>
            <w:r>
              <w:rPr>
                <w:spacing w:val="-2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applicabile</w:t>
            </w:r>
          </w:p>
        </w:tc>
        <w:tc>
          <w:tcPr>
            <w:tcW w:w="2442" w:type="dxa"/>
            <w:tcBorders>
              <w:right w:val="single" w:sz="6" w:space="0" w:color="000000"/>
            </w:tcBorders>
          </w:tcPr>
          <w:p w14:paraId="64F3F6DE" w14:textId="77777777" w:rsidR="000D3D32" w:rsidRDefault="002B33FD">
            <w:pPr>
              <w:pStyle w:val="TableParagraph"/>
              <w:numPr>
                <w:ilvl w:val="0"/>
                <w:numId w:val="26"/>
              </w:numPr>
              <w:tabs>
                <w:tab w:val="left" w:pos="287"/>
              </w:tabs>
              <w:spacing w:line="215" w:lineRule="exact"/>
              <w:ind w:hanging="179"/>
              <w:rPr>
                <w:sz w:val="18"/>
              </w:rPr>
            </w:pPr>
            <w:r>
              <w:rPr>
                <w:w w:val="95"/>
                <w:sz w:val="18"/>
              </w:rPr>
              <w:t>Sistema</w:t>
            </w:r>
            <w:r>
              <w:rPr>
                <w:spacing w:val="-3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contabilità</w:t>
            </w:r>
            <w:r>
              <w:rPr>
                <w:spacing w:val="-1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separata</w:t>
            </w:r>
          </w:p>
        </w:tc>
        <w:tc>
          <w:tcPr>
            <w:tcW w:w="2911" w:type="dxa"/>
            <w:tcBorders>
              <w:left w:val="single" w:sz="6" w:space="0" w:color="000000"/>
            </w:tcBorders>
          </w:tcPr>
          <w:p w14:paraId="64F3F6DF" w14:textId="77777777" w:rsidR="000D3D32" w:rsidRDefault="000D3D32">
            <w:pPr>
              <w:pStyle w:val="TableParagraph"/>
              <w:rPr>
                <w:sz w:val="20"/>
              </w:rPr>
            </w:pPr>
          </w:p>
        </w:tc>
      </w:tr>
      <w:tr w:rsidR="000D3D32" w14:paraId="64F3F6EB" w14:textId="77777777" w:rsidTr="00F3766F">
        <w:trPr>
          <w:trHeight w:val="743"/>
        </w:trPr>
        <w:tc>
          <w:tcPr>
            <w:tcW w:w="456" w:type="dxa"/>
          </w:tcPr>
          <w:p w14:paraId="64F3F6E1" w14:textId="77777777" w:rsidR="000D3D32" w:rsidRDefault="000D3D32">
            <w:pPr>
              <w:pStyle w:val="TableParagraph"/>
              <w:spacing w:before="3"/>
            </w:pPr>
          </w:p>
          <w:p w14:paraId="64F3F6E2" w14:textId="77777777" w:rsidR="000D3D32" w:rsidRDefault="002B33FD">
            <w:pPr>
              <w:pStyle w:val="TableParagraph"/>
              <w:ind w:left="114"/>
              <w:rPr>
                <w:sz w:val="18"/>
              </w:rPr>
            </w:pPr>
            <w:r>
              <w:rPr>
                <w:w w:val="90"/>
                <w:sz w:val="18"/>
              </w:rPr>
              <w:t>5</w:t>
            </w:r>
          </w:p>
        </w:tc>
        <w:tc>
          <w:tcPr>
            <w:tcW w:w="5502" w:type="dxa"/>
          </w:tcPr>
          <w:p w14:paraId="64F3F6E3" w14:textId="77777777" w:rsidR="000D3D32" w:rsidRDefault="002B33FD">
            <w:pPr>
              <w:pStyle w:val="TableParagraph"/>
              <w:spacing w:line="246" w:lineRule="exact"/>
              <w:ind w:left="114"/>
            </w:pPr>
            <w:r>
              <w:t>È</w:t>
            </w:r>
            <w:r>
              <w:rPr>
                <w:spacing w:val="-2"/>
              </w:rPr>
              <w:t xml:space="preserve"> </w:t>
            </w:r>
            <w:r>
              <w:t>stato</w:t>
            </w:r>
            <w:r>
              <w:rPr>
                <w:spacing w:val="2"/>
              </w:rPr>
              <w:t xml:space="preserve"> </w:t>
            </w:r>
            <w:r>
              <w:t>verificato</w:t>
            </w:r>
            <w:r>
              <w:rPr>
                <w:spacing w:val="2"/>
              </w:rPr>
              <w:t xml:space="preserve"> </w:t>
            </w:r>
            <w:r>
              <w:t>che</w:t>
            </w:r>
            <w:r>
              <w:rPr>
                <w:spacing w:val="-1"/>
              </w:rPr>
              <w:t xml:space="preserve"> </w:t>
            </w:r>
            <w:r>
              <w:t>il</w:t>
            </w:r>
            <w:r>
              <w:rPr>
                <w:spacing w:val="3"/>
              </w:rPr>
              <w:t xml:space="preserve"> </w:t>
            </w:r>
            <w:r>
              <w:t>sistema utilizzato</w:t>
            </w:r>
            <w:r>
              <w:rPr>
                <w:spacing w:val="-1"/>
              </w:rPr>
              <w:t xml:space="preserve"> </w:t>
            </w:r>
            <w:r>
              <w:t>per</w:t>
            </w:r>
            <w:r>
              <w:rPr>
                <w:spacing w:val="2"/>
              </w:rPr>
              <w:t xml:space="preserve"> </w:t>
            </w:r>
            <w:r>
              <w:t>la tenuta della</w:t>
            </w:r>
          </w:p>
          <w:p w14:paraId="64F3F6E4" w14:textId="79F62C01" w:rsidR="000D3D32" w:rsidRDefault="002B33FD">
            <w:pPr>
              <w:pStyle w:val="TableParagraph"/>
              <w:spacing w:line="240" w:lineRule="exact"/>
              <w:ind w:left="114"/>
            </w:pPr>
            <w:r>
              <w:rPr>
                <w:w w:val="95"/>
              </w:rPr>
              <w:t>contabilità</w:t>
            </w:r>
            <w:r>
              <w:rPr>
                <w:spacing w:val="4"/>
                <w:w w:val="95"/>
              </w:rPr>
              <w:t xml:space="preserve"> </w:t>
            </w:r>
            <w:r>
              <w:rPr>
                <w:w w:val="95"/>
              </w:rPr>
              <w:t>dell'</w:t>
            </w:r>
            <w:r w:rsidR="00E31ED8">
              <w:rPr>
                <w:w w:val="95"/>
              </w:rPr>
              <w:t xml:space="preserve">intervento </w:t>
            </w:r>
            <w:r>
              <w:rPr>
                <w:w w:val="95"/>
              </w:rPr>
              <w:t>consenta</w:t>
            </w:r>
            <w:r>
              <w:rPr>
                <w:spacing w:val="5"/>
                <w:w w:val="95"/>
              </w:rPr>
              <w:t xml:space="preserve"> </w:t>
            </w:r>
            <w:r>
              <w:rPr>
                <w:w w:val="95"/>
              </w:rPr>
              <w:t>di</w:t>
            </w:r>
            <w:r>
              <w:rPr>
                <w:spacing w:val="4"/>
                <w:w w:val="95"/>
              </w:rPr>
              <w:t xml:space="preserve"> </w:t>
            </w:r>
            <w:r>
              <w:rPr>
                <w:w w:val="95"/>
              </w:rPr>
              <w:t>ricondurre</w:t>
            </w:r>
            <w:r>
              <w:rPr>
                <w:spacing w:val="4"/>
                <w:w w:val="95"/>
              </w:rPr>
              <w:t xml:space="preserve"> </w:t>
            </w:r>
            <w:r>
              <w:rPr>
                <w:w w:val="95"/>
              </w:rPr>
              <w:t>ogni</w:t>
            </w:r>
            <w:r>
              <w:rPr>
                <w:spacing w:val="6"/>
                <w:w w:val="95"/>
              </w:rPr>
              <w:t xml:space="preserve"> </w:t>
            </w:r>
            <w:r>
              <w:rPr>
                <w:w w:val="95"/>
              </w:rPr>
              <w:t>singolo</w:t>
            </w:r>
            <w:r>
              <w:rPr>
                <w:spacing w:val="-50"/>
                <w:w w:val="95"/>
              </w:rPr>
              <w:t xml:space="preserve"> </w:t>
            </w:r>
            <w:r>
              <w:t>importo</w:t>
            </w:r>
            <w:r>
              <w:rPr>
                <w:spacing w:val="4"/>
              </w:rPr>
              <w:t xml:space="preserve"> </w:t>
            </w:r>
            <w:r>
              <w:t>contabilizzato</w:t>
            </w:r>
            <w:r>
              <w:rPr>
                <w:spacing w:val="6"/>
              </w:rPr>
              <w:t xml:space="preserve"> </w:t>
            </w:r>
            <w:r>
              <w:t>ai</w:t>
            </w:r>
            <w:r>
              <w:rPr>
                <w:spacing w:val="6"/>
              </w:rPr>
              <w:t xml:space="preserve"> </w:t>
            </w:r>
            <w:r>
              <w:t>documenti</w:t>
            </w:r>
            <w:r>
              <w:rPr>
                <w:spacing w:val="5"/>
              </w:rPr>
              <w:t xml:space="preserve"> </w:t>
            </w:r>
            <w:r>
              <w:t>probatori?</w:t>
            </w:r>
          </w:p>
        </w:tc>
        <w:tc>
          <w:tcPr>
            <w:tcW w:w="1702" w:type="dxa"/>
          </w:tcPr>
          <w:p w14:paraId="64F3F6E5" w14:textId="77777777" w:rsidR="000D3D32" w:rsidRDefault="000D3D32">
            <w:pPr>
              <w:pStyle w:val="TableParagraph"/>
              <w:rPr>
                <w:sz w:val="20"/>
              </w:rPr>
            </w:pPr>
          </w:p>
        </w:tc>
        <w:tc>
          <w:tcPr>
            <w:tcW w:w="1842" w:type="dxa"/>
          </w:tcPr>
          <w:p w14:paraId="64F3F6E6" w14:textId="77777777" w:rsidR="000D3D32" w:rsidRDefault="002B33FD">
            <w:pPr>
              <w:pStyle w:val="TableParagraph"/>
              <w:numPr>
                <w:ilvl w:val="0"/>
                <w:numId w:val="25"/>
              </w:numPr>
              <w:tabs>
                <w:tab w:val="left" w:pos="264"/>
              </w:tabs>
              <w:spacing w:line="188" w:lineRule="exact"/>
              <w:ind w:hanging="155"/>
              <w:rPr>
                <w:sz w:val="18"/>
              </w:rPr>
            </w:pPr>
            <w:r>
              <w:rPr>
                <w:sz w:val="18"/>
              </w:rPr>
              <w:t>regolare</w:t>
            </w:r>
          </w:p>
          <w:p w14:paraId="64F3F6E7" w14:textId="77777777" w:rsidR="000D3D32" w:rsidRDefault="002B33FD">
            <w:pPr>
              <w:pStyle w:val="TableParagraph"/>
              <w:numPr>
                <w:ilvl w:val="0"/>
                <w:numId w:val="25"/>
              </w:numPr>
              <w:tabs>
                <w:tab w:val="left" w:pos="264"/>
              </w:tabs>
              <w:spacing w:line="202" w:lineRule="exact"/>
              <w:ind w:hanging="155"/>
              <w:rPr>
                <w:sz w:val="18"/>
              </w:rPr>
            </w:pPr>
            <w:r>
              <w:rPr>
                <w:w w:val="95"/>
                <w:sz w:val="18"/>
              </w:rPr>
              <w:t>non</w:t>
            </w:r>
            <w:r>
              <w:rPr>
                <w:spacing w:val="6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regolare</w:t>
            </w:r>
          </w:p>
          <w:p w14:paraId="64F3F6E8" w14:textId="77777777" w:rsidR="000D3D32" w:rsidRDefault="002B33FD">
            <w:pPr>
              <w:pStyle w:val="TableParagraph"/>
              <w:numPr>
                <w:ilvl w:val="0"/>
                <w:numId w:val="25"/>
              </w:numPr>
              <w:tabs>
                <w:tab w:val="left" w:pos="264"/>
              </w:tabs>
              <w:spacing w:line="205" w:lineRule="exact"/>
              <w:ind w:hanging="155"/>
              <w:rPr>
                <w:sz w:val="18"/>
              </w:rPr>
            </w:pPr>
            <w:r>
              <w:rPr>
                <w:w w:val="95"/>
                <w:sz w:val="18"/>
              </w:rPr>
              <w:t>non</w:t>
            </w:r>
            <w:r>
              <w:rPr>
                <w:spacing w:val="-2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applicabile</w:t>
            </w:r>
          </w:p>
        </w:tc>
        <w:tc>
          <w:tcPr>
            <w:tcW w:w="2442" w:type="dxa"/>
            <w:tcBorders>
              <w:right w:val="single" w:sz="6" w:space="0" w:color="000000"/>
            </w:tcBorders>
          </w:tcPr>
          <w:p w14:paraId="64F3F6E9" w14:textId="77777777" w:rsidR="000D3D32" w:rsidRDefault="002B33FD">
            <w:pPr>
              <w:pStyle w:val="TableParagraph"/>
              <w:numPr>
                <w:ilvl w:val="0"/>
                <w:numId w:val="24"/>
              </w:numPr>
              <w:tabs>
                <w:tab w:val="left" w:pos="287"/>
              </w:tabs>
              <w:spacing w:line="215" w:lineRule="exact"/>
              <w:ind w:hanging="179"/>
              <w:rPr>
                <w:sz w:val="18"/>
              </w:rPr>
            </w:pPr>
            <w:r>
              <w:rPr>
                <w:w w:val="95"/>
                <w:sz w:val="18"/>
              </w:rPr>
              <w:t>Sistema</w:t>
            </w:r>
            <w:r>
              <w:rPr>
                <w:spacing w:val="-3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contabilità</w:t>
            </w:r>
            <w:r>
              <w:rPr>
                <w:spacing w:val="-1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separata</w:t>
            </w:r>
          </w:p>
        </w:tc>
        <w:tc>
          <w:tcPr>
            <w:tcW w:w="2911" w:type="dxa"/>
            <w:tcBorders>
              <w:left w:val="single" w:sz="6" w:space="0" w:color="000000"/>
            </w:tcBorders>
          </w:tcPr>
          <w:p w14:paraId="64F3F6EA" w14:textId="77777777" w:rsidR="000D3D32" w:rsidRDefault="000D3D32">
            <w:pPr>
              <w:pStyle w:val="TableParagraph"/>
              <w:rPr>
                <w:sz w:val="20"/>
              </w:rPr>
            </w:pPr>
          </w:p>
        </w:tc>
      </w:tr>
    </w:tbl>
    <w:p w14:paraId="64F3F6EC" w14:textId="77777777" w:rsidR="000D3D32" w:rsidRDefault="000D3D32">
      <w:pPr>
        <w:rPr>
          <w:sz w:val="20"/>
        </w:rPr>
      </w:pPr>
    </w:p>
    <w:p w14:paraId="64F3F6ED" w14:textId="77777777" w:rsidR="000D3D32" w:rsidRDefault="006D2E05">
      <w:pPr>
        <w:spacing w:before="2"/>
        <w:rPr>
          <w:sz w:val="19"/>
        </w:rPr>
      </w:pPr>
      <w:r>
        <w:pict w14:anchorId="64F3F7FB">
          <v:rect id="_x0000_s2050" style="position:absolute;margin-left:35.4pt;margin-top:13pt;width:2in;height:.6pt;z-index:-251658239;mso-wrap-distance-left:0;mso-wrap-distance-right:0;mso-position-horizontal-relative:page" fillcolor="black" stroked="f">
            <w10:wrap type="topAndBottom" anchorx="page"/>
          </v:rect>
        </w:pict>
      </w:r>
    </w:p>
    <w:p w14:paraId="64F3F6EE" w14:textId="77777777" w:rsidR="000D3D32" w:rsidRDefault="002B33FD">
      <w:pPr>
        <w:pStyle w:val="Corpotesto"/>
        <w:spacing w:before="51" w:line="195" w:lineRule="exact"/>
        <w:ind w:left="427"/>
      </w:pPr>
      <w:r>
        <w:t>(*)</w:t>
      </w:r>
      <w:r>
        <w:rPr>
          <w:spacing w:val="-6"/>
        </w:rPr>
        <w:t xml:space="preserve"> </w:t>
      </w:r>
      <w:r>
        <w:t>La</w:t>
      </w:r>
      <w:r>
        <w:rPr>
          <w:spacing w:val="-4"/>
        </w:rPr>
        <w:t xml:space="preserve"> </w:t>
      </w:r>
      <w:r>
        <w:t>compilazione</w:t>
      </w:r>
      <w:r>
        <w:rPr>
          <w:spacing w:val="-5"/>
        </w:rPr>
        <w:t xml:space="preserve"> </w:t>
      </w:r>
      <w:r>
        <w:t>di</w:t>
      </w:r>
      <w:r>
        <w:rPr>
          <w:spacing w:val="-6"/>
        </w:rPr>
        <w:t xml:space="preserve"> </w:t>
      </w:r>
      <w:r>
        <w:t>questa</w:t>
      </w:r>
      <w:r>
        <w:rPr>
          <w:spacing w:val="-3"/>
        </w:rPr>
        <w:t xml:space="preserve"> </w:t>
      </w:r>
      <w:r>
        <w:t>sezione</w:t>
      </w:r>
      <w:r>
        <w:rPr>
          <w:spacing w:val="-2"/>
        </w:rPr>
        <w:t xml:space="preserve"> </w:t>
      </w:r>
      <w:r>
        <w:t>è</w:t>
      </w:r>
      <w:r>
        <w:rPr>
          <w:spacing w:val="-5"/>
        </w:rPr>
        <w:t xml:space="preserve"> </w:t>
      </w:r>
      <w:r>
        <w:t>obbligatoria.</w:t>
      </w:r>
    </w:p>
    <w:p w14:paraId="64F3F6EF" w14:textId="77777777" w:rsidR="000D3D32" w:rsidRDefault="002B33FD">
      <w:pPr>
        <w:pStyle w:val="Corpotesto"/>
        <w:spacing w:line="195" w:lineRule="exact"/>
        <w:ind w:left="427"/>
      </w:pPr>
      <w:r>
        <w:t>(**)</w:t>
      </w:r>
      <w:r>
        <w:rPr>
          <w:spacing w:val="-6"/>
        </w:rPr>
        <w:t xml:space="preserve"> </w:t>
      </w:r>
      <w:r>
        <w:t>La</w:t>
      </w:r>
      <w:r>
        <w:rPr>
          <w:spacing w:val="-4"/>
        </w:rPr>
        <w:t xml:space="preserve"> </w:t>
      </w:r>
      <w:r>
        <w:t>compilazione</w:t>
      </w:r>
      <w:r>
        <w:rPr>
          <w:spacing w:val="-5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>questa</w:t>
      </w:r>
      <w:r>
        <w:rPr>
          <w:spacing w:val="-7"/>
        </w:rPr>
        <w:t xml:space="preserve"> </w:t>
      </w:r>
      <w:r>
        <w:t>sezione</w:t>
      </w:r>
      <w:r>
        <w:rPr>
          <w:spacing w:val="-6"/>
        </w:rPr>
        <w:t xml:space="preserve"> </w:t>
      </w:r>
      <w:r>
        <w:t>non</w:t>
      </w:r>
      <w:r>
        <w:rPr>
          <w:spacing w:val="-4"/>
        </w:rPr>
        <w:t xml:space="preserve"> </w:t>
      </w:r>
      <w:r>
        <w:t>è</w:t>
      </w:r>
      <w:r>
        <w:rPr>
          <w:spacing w:val="-6"/>
        </w:rPr>
        <w:t xml:space="preserve"> </w:t>
      </w:r>
      <w:r>
        <w:t>obbligatoria.</w:t>
      </w:r>
    </w:p>
    <w:p w14:paraId="64F3F6F0" w14:textId="77777777" w:rsidR="000D3D32" w:rsidRDefault="000D3D32">
      <w:pPr>
        <w:pStyle w:val="Corpotesto"/>
        <w:rPr>
          <w:sz w:val="20"/>
        </w:rPr>
      </w:pPr>
    </w:p>
    <w:p w14:paraId="64F3F6F1" w14:textId="77777777" w:rsidR="000D3D32" w:rsidRDefault="000D3D32">
      <w:pPr>
        <w:pStyle w:val="Corpotesto"/>
        <w:rPr>
          <w:sz w:val="19"/>
        </w:rPr>
      </w:pPr>
    </w:p>
    <w:p w14:paraId="64F3F6F2" w14:textId="77777777" w:rsidR="000D3D32" w:rsidRDefault="002B33FD">
      <w:pPr>
        <w:pStyle w:val="Corpotesto"/>
        <w:spacing w:before="1"/>
        <w:ind w:right="112"/>
        <w:jc w:val="right"/>
      </w:pPr>
      <w:r>
        <w:t>3</w:t>
      </w:r>
    </w:p>
    <w:p w14:paraId="64F3F6F3" w14:textId="77777777" w:rsidR="000D3D32" w:rsidRDefault="000D3D32">
      <w:pPr>
        <w:jc w:val="right"/>
        <w:sectPr w:rsidR="000D3D32">
          <w:headerReference w:type="default" r:id="rId8"/>
          <w:pgSz w:w="16850" w:h="11920" w:orient="landscape"/>
          <w:pgMar w:top="1760" w:right="1300" w:bottom="0" w:left="280" w:header="958" w:footer="0" w:gutter="0"/>
          <w:cols w:space="720"/>
        </w:sectPr>
      </w:pPr>
    </w:p>
    <w:p w14:paraId="64F3F6F4" w14:textId="77777777" w:rsidR="000D3D32" w:rsidRDefault="000D3D32">
      <w:pPr>
        <w:pStyle w:val="Corpotesto"/>
        <w:rPr>
          <w:sz w:val="20"/>
        </w:rPr>
      </w:pPr>
    </w:p>
    <w:p w14:paraId="64F3F6F5" w14:textId="77777777" w:rsidR="000D3D32" w:rsidRDefault="000D3D32">
      <w:pPr>
        <w:pStyle w:val="Corpotesto"/>
        <w:rPr>
          <w:sz w:val="20"/>
        </w:rPr>
      </w:pPr>
    </w:p>
    <w:p w14:paraId="64F3F6F6" w14:textId="77777777" w:rsidR="000D3D32" w:rsidRDefault="000D3D32">
      <w:pPr>
        <w:pStyle w:val="Corpotesto"/>
        <w:spacing w:before="3"/>
        <w:rPr>
          <w:sz w:val="11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6"/>
        <w:gridCol w:w="5502"/>
        <w:gridCol w:w="1704"/>
        <w:gridCol w:w="1841"/>
        <w:gridCol w:w="2438"/>
        <w:gridCol w:w="2979"/>
      </w:tblGrid>
      <w:tr w:rsidR="000D3D32" w14:paraId="64F3F702" w14:textId="77777777">
        <w:trPr>
          <w:trHeight w:val="743"/>
        </w:trPr>
        <w:tc>
          <w:tcPr>
            <w:tcW w:w="456" w:type="dxa"/>
            <w:shd w:val="clear" w:color="auto" w:fill="1F3863"/>
          </w:tcPr>
          <w:p w14:paraId="64F3F6F7" w14:textId="77777777" w:rsidR="000D3D32" w:rsidRDefault="000D3D32">
            <w:pPr>
              <w:pStyle w:val="TableParagraph"/>
              <w:spacing w:before="11"/>
              <w:rPr>
                <w:rFonts w:ascii="Calibri"/>
                <w:sz w:val="18"/>
              </w:rPr>
            </w:pPr>
          </w:p>
          <w:p w14:paraId="64F3F6F8" w14:textId="77777777" w:rsidR="000D3D32" w:rsidRDefault="002B33FD">
            <w:pPr>
              <w:pStyle w:val="TableParagraph"/>
              <w:ind w:left="141"/>
              <w:rPr>
                <w:b/>
              </w:rPr>
            </w:pPr>
            <w:r>
              <w:rPr>
                <w:b/>
                <w:color w:val="FFFFFF"/>
                <w:w w:val="115"/>
              </w:rPr>
              <w:t>N</w:t>
            </w:r>
          </w:p>
        </w:tc>
        <w:tc>
          <w:tcPr>
            <w:tcW w:w="5502" w:type="dxa"/>
            <w:shd w:val="clear" w:color="auto" w:fill="1F3863"/>
          </w:tcPr>
          <w:p w14:paraId="64F3F6F9" w14:textId="77777777" w:rsidR="000D3D32" w:rsidRDefault="000D3D32">
            <w:pPr>
              <w:pStyle w:val="TableParagraph"/>
              <w:spacing w:before="11"/>
              <w:rPr>
                <w:rFonts w:ascii="Calibri"/>
                <w:sz w:val="18"/>
              </w:rPr>
            </w:pPr>
          </w:p>
          <w:p w14:paraId="64F3F6FA" w14:textId="77777777" w:rsidR="000D3D32" w:rsidRDefault="002B33FD">
            <w:pPr>
              <w:pStyle w:val="TableParagraph"/>
              <w:ind w:left="1829"/>
              <w:rPr>
                <w:b/>
                <w:sz w:val="14"/>
              </w:rPr>
            </w:pPr>
            <w:r>
              <w:rPr>
                <w:b/>
                <w:color w:val="FFFFFF"/>
                <w:w w:val="95"/>
              </w:rPr>
              <w:t>Attività</w:t>
            </w:r>
            <w:r>
              <w:rPr>
                <w:b/>
                <w:color w:val="FFFFFF"/>
                <w:spacing w:val="1"/>
                <w:w w:val="95"/>
              </w:rPr>
              <w:t xml:space="preserve"> </w:t>
            </w:r>
            <w:r>
              <w:rPr>
                <w:b/>
                <w:color w:val="FFFFFF"/>
                <w:w w:val="95"/>
              </w:rPr>
              <w:t>di</w:t>
            </w:r>
            <w:r>
              <w:rPr>
                <w:b/>
                <w:color w:val="FFFFFF"/>
                <w:spacing w:val="5"/>
                <w:w w:val="95"/>
              </w:rPr>
              <w:t xml:space="preserve"> </w:t>
            </w:r>
            <w:r>
              <w:rPr>
                <w:b/>
                <w:color w:val="FFFFFF"/>
                <w:w w:val="95"/>
              </w:rPr>
              <w:t>controllo</w:t>
            </w:r>
            <w:r>
              <w:rPr>
                <w:b/>
                <w:color w:val="8294AE"/>
                <w:w w:val="95"/>
                <w:position w:val="5"/>
                <w:sz w:val="14"/>
              </w:rPr>
              <w:t>1</w:t>
            </w:r>
          </w:p>
        </w:tc>
        <w:tc>
          <w:tcPr>
            <w:tcW w:w="1704" w:type="dxa"/>
            <w:shd w:val="clear" w:color="auto" w:fill="1F3863"/>
          </w:tcPr>
          <w:p w14:paraId="64F3F6FB" w14:textId="77777777" w:rsidR="000D3D32" w:rsidRDefault="002B33FD">
            <w:pPr>
              <w:pStyle w:val="TableParagraph"/>
              <w:spacing w:line="235" w:lineRule="auto"/>
              <w:ind w:left="215" w:right="195"/>
              <w:jc w:val="center"/>
              <w:rPr>
                <w:b/>
              </w:rPr>
            </w:pPr>
            <w:r>
              <w:rPr>
                <w:b/>
                <w:color w:val="FFFFFF"/>
              </w:rPr>
              <w:t>Applicabilità</w:t>
            </w:r>
            <w:r>
              <w:rPr>
                <w:b/>
                <w:color w:val="FFFFFF"/>
                <w:spacing w:val="1"/>
              </w:rPr>
              <w:t xml:space="preserve"> </w:t>
            </w:r>
            <w:r>
              <w:rPr>
                <w:b/>
                <w:color w:val="FFFFFF"/>
                <w:w w:val="90"/>
              </w:rPr>
              <w:t>S</w:t>
            </w:r>
            <w:r>
              <w:rPr>
                <w:b/>
                <w:color w:val="FFFFFF"/>
              </w:rPr>
              <w:t>I</w:t>
            </w:r>
            <w:r>
              <w:rPr>
                <w:b/>
                <w:color w:val="FFFFFF"/>
                <w:spacing w:val="3"/>
                <w:w w:val="198"/>
              </w:rPr>
              <w:t>/</w:t>
            </w:r>
            <w:r>
              <w:rPr>
                <w:b/>
                <w:color w:val="FFFFFF"/>
                <w:spacing w:val="-2"/>
                <w:w w:val="115"/>
              </w:rPr>
              <w:t>N</w:t>
            </w:r>
            <w:r>
              <w:rPr>
                <w:b/>
                <w:color w:val="FFFFFF"/>
                <w:spacing w:val="-2"/>
              </w:rPr>
              <w:t>O</w:t>
            </w:r>
            <w:r>
              <w:rPr>
                <w:b/>
                <w:color w:val="FFFFFF"/>
                <w:w w:val="198"/>
              </w:rPr>
              <w:t>/</w:t>
            </w:r>
            <w:r>
              <w:rPr>
                <w:color w:val="FFFFFF"/>
                <w:spacing w:val="3"/>
              </w:rPr>
              <w:t xml:space="preserve"> </w:t>
            </w:r>
            <w:r>
              <w:rPr>
                <w:b/>
                <w:color w:val="FFFFFF"/>
                <w:spacing w:val="-12"/>
                <w:w w:val="115"/>
              </w:rPr>
              <w:t>N</w:t>
            </w:r>
            <w:r>
              <w:rPr>
                <w:b/>
                <w:color w:val="FFFFFF"/>
                <w:spacing w:val="-3"/>
                <w:w w:val="102"/>
              </w:rPr>
              <w:t>.</w:t>
            </w:r>
            <w:r>
              <w:rPr>
                <w:b/>
                <w:color w:val="FFFFFF"/>
                <w:spacing w:val="-10"/>
                <w:w w:val="90"/>
              </w:rPr>
              <w:t>A</w:t>
            </w:r>
            <w:r>
              <w:rPr>
                <w:b/>
                <w:color w:val="FFFFFF"/>
                <w:spacing w:val="-3"/>
                <w:w w:val="102"/>
              </w:rPr>
              <w:t>.</w:t>
            </w:r>
          </w:p>
          <w:p w14:paraId="64F3F6FC" w14:textId="77777777" w:rsidR="000D3D32" w:rsidRDefault="002B33FD">
            <w:pPr>
              <w:pStyle w:val="TableParagraph"/>
              <w:spacing w:line="228" w:lineRule="exact"/>
              <w:ind w:left="205" w:right="195"/>
              <w:jc w:val="center"/>
              <w:rPr>
                <w:b/>
              </w:rPr>
            </w:pPr>
            <w:r>
              <w:rPr>
                <w:b/>
                <w:color w:val="FFFFFF"/>
                <w:w w:val="105"/>
              </w:rPr>
              <w:t>(*)</w:t>
            </w:r>
          </w:p>
        </w:tc>
        <w:tc>
          <w:tcPr>
            <w:tcW w:w="1841" w:type="dxa"/>
            <w:shd w:val="clear" w:color="auto" w:fill="1F3863"/>
          </w:tcPr>
          <w:p w14:paraId="64F3F6FD" w14:textId="77777777" w:rsidR="000D3D32" w:rsidRDefault="002B33FD">
            <w:pPr>
              <w:pStyle w:val="TableParagraph"/>
              <w:spacing w:before="113" w:line="235" w:lineRule="auto"/>
              <w:ind w:left="789" w:right="205" w:hanging="558"/>
              <w:rPr>
                <w:b/>
              </w:rPr>
            </w:pPr>
            <w:r>
              <w:rPr>
                <w:b/>
                <w:color w:val="FFFFFF"/>
              </w:rPr>
              <w:t>Esito controllo</w:t>
            </w:r>
            <w:r>
              <w:rPr>
                <w:b/>
                <w:color w:val="FFFFFF"/>
                <w:spacing w:val="-52"/>
              </w:rPr>
              <w:t xml:space="preserve"> </w:t>
            </w:r>
            <w:r>
              <w:rPr>
                <w:b/>
                <w:color w:val="FFFFFF"/>
              </w:rPr>
              <w:t>(*)</w:t>
            </w:r>
          </w:p>
        </w:tc>
        <w:tc>
          <w:tcPr>
            <w:tcW w:w="2438" w:type="dxa"/>
            <w:shd w:val="clear" w:color="auto" w:fill="1F3863"/>
          </w:tcPr>
          <w:p w14:paraId="64F3F6FE" w14:textId="77777777" w:rsidR="000D3D32" w:rsidRDefault="002B33FD">
            <w:pPr>
              <w:pStyle w:val="TableParagraph"/>
              <w:spacing w:line="232" w:lineRule="auto"/>
              <w:ind w:left="441" w:right="439" w:firstLine="405"/>
              <w:rPr>
                <w:b/>
              </w:rPr>
            </w:pPr>
            <w:r>
              <w:rPr>
                <w:b/>
                <w:color w:val="FFFFFF"/>
              </w:rPr>
              <w:t>Estremi</w:t>
            </w:r>
            <w:r>
              <w:rPr>
                <w:b/>
                <w:color w:val="FFFFFF"/>
                <w:spacing w:val="1"/>
              </w:rPr>
              <w:t xml:space="preserve"> </w:t>
            </w:r>
            <w:r>
              <w:rPr>
                <w:b/>
                <w:color w:val="FFFFFF"/>
              </w:rPr>
              <w:t>documentazione</w:t>
            </w:r>
          </w:p>
          <w:p w14:paraId="64F3F6FF" w14:textId="77777777" w:rsidR="000D3D32" w:rsidRDefault="002B33FD">
            <w:pPr>
              <w:pStyle w:val="TableParagraph"/>
              <w:spacing w:line="243" w:lineRule="exact"/>
              <w:ind w:left="508"/>
              <w:rPr>
                <w:b/>
              </w:rPr>
            </w:pPr>
            <w:r>
              <w:rPr>
                <w:b/>
                <w:color w:val="FFFFFF"/>
              </w:rPr>
              <w:t>controllata</w:t>
            </w:r>
            <w:r>
              <w:rPr>
                <w:b/>
                <w:color w:val="FFFFFF"/>
                <w:spacing w:val="-16"/>
              </w:rPr>
              <w:t xml:space="preserve"> </w:t>
            </w:r>
            <w:r>
              <w:rPr>
                <w:b/>
                <w:color w:val="FFFFFF"/>
              </w:rPr>
              <w:t>(**)</w:t>
            </w:r>
          </w:p>
        </w:tc>
        <w:tc>
          <w:tcPr>
            <w:tcW w:w="2979" w:type="dxa"/>
            <w:shd w:val="clear" w:color="auto" w:fill="1F3863"/>
          </w:tcPr>
          <w:p w14:paraId="64F3F700" w14:textId="77777777" w:rsidR="000D3D32" w:rsidRDefault="000D3D32">
            <w:pPr>
              <w:pStyle w:val="TableParagraph"/>
              <w:spacing w:before="11"/>
              <w:rPr>
                <w:rFonts w:ascii="Calibri"/>
                <w:sz w:val="18"/>
              </w:rPr>
            </w:pPr>
          </w:p>
          <w:p w14:paraId="64F3F701" w14:textId="77777777" w:rsidR="000D3D32" w:rsidRDefault="002B33FD">
            <w:pPr>
              <w:pStyle w:val="TableParagraph"/>
              <w:ind w:left="785"/>
              <w:rPr>
                <w:b/>
              </w:rPr>
            </w:pPr>
            <w:r>
              <w:rPr>
                <w:b/>
                <w:color w:val="FFFFFF"/>
              </w:rPr>
              <w:t>Commenti</w:t>
            </w:r>
            <w:r>
              <w:rPr>
                <w:b/>
                <w:color w:val="FFFFFF"/>
                <w:spacing w:val="-3"/>
              </w:rPr>
              <w:t xml:space="preserve"> </w:t>
            </w:r>
            <w:r>
              <w:rPr>
                <w:b/>
                <w:color w:val="FFFFFF"/>
              </w:rPr>
              <w:t>(**)</w:t>
            </w:r>
          </w:p>
        </w:tc>
      </w:tr>
      <w:tr w:rsidR="000D3D32" w14:paraId="64F3F70E" w14:textId="77777777">
        <w:trPr>
          <w:trHeight w:val="741"/>
        </w:trPr>
        <w:tc>
          <w:tcPr>
            <w:tcW w:w="456" w:type="dxa"/>
          </w:tcPr>
          <w:p w14:paraId="64F3F703" w14:textId="77777777" w:rsidR="000D3D32" w:rsidRDefault="000D3D32">
            <w:pPr>
              <w:pStyle w:val="TableParagraph"/>
              <w:rPr>
                <w:rFonts w:ascii="Calibri"/>
                <w:sz w:val="21"/>
              </w:rPr>
            </w:pPr>
          </w:p>
          <w:p w14:paraId="64F3F704" w14:textId="77777777" w:rsidR="000D3D32" w:rsidRDefault="002B33FD">
            <w:pPr>
              <w:pStyle w:val="TableParagraph"/>
              <w:ind w:left="114"/>
              <w:rPr>
                <w:sz w:val="18"/>
              </w:rPr>
            </w:pPr>
            <w:r>
              <w:rPr>
                <w:w w:val="90"/>
                <w:sz w:val="18"/>
              </w:rPr>
              <w:t>6</w:t>
            </w:r>
          </w:p>
        </w:tc>
        <w:tc>
          <w:tcPr>
            <w:tcW w:w="5502" w:type="dxa"/>
          </w:tcPr>
          <w:p w14:paraId="64F3F705" w14:textId="77777777" w:rsidR="000D3D32" w:rsidRDefault="002B33FD">
            <w:pPr>
              <w:pStyle w:val="TableParagraph"/>
              <w:spacing w:line="246" w:lineRule="exact"/>
              <w:ind w:left="114"/>
            </w:pPr>
            <w:r>
              <w:t>È</w:t>
            </w:r>
            <w:r>
              <w:rPr>
                <w:spacing w:val="21"/>
              </w:rPr>
              <w:t xml:space="preserve"> </w:t>
            </w:r>
            <w:r>
              <w:t>stato</w:t>
            </w:r>
            <w:r>
              <w:rPr>
                <w:spacing w:val="25"/>
              </w:rPr>
              <w:t xml:space="preserve"> </w:t>
            </w:r>
            <w:r>
              <w:t>verificato</w:t>
            </w:r>
            <w:r>
              <w:rPr>
                <w:spacing w:val="20"/>
              </w:rPr>
              <w:t xml:space="preserve"> </w:t>
            </w:r>
            <w:r>
              <w:t>il</w:t>
            </w:r>
            <w:r>
              <w:rPr>
                <w:spacing w:val="24"/>
              </w:rPr>
              <w:t xml:space="preserve"> </w:t>
            </w:r>
            <w:r>
              <w:t>rispetto</w:t>
            </w:r>
            <w:r>
              <w:rPr>
                <w:spacing w:val="24"/>
              </w:rPr>
              <w:t xml:space="preserve"> </w:t>
            </w:r>
            <w:r>
              <w:t>del</w:t>
            </w:r>
            <w:r>
              <w:rPr>
                <w:spacing w:val="25"/>
              </w:rPr>
              <w:t xml:space="preserve"> </w:t>
            </w:r>
            <w:r>
              <w:t>principio</w:t>
            </w:r>
            <w:r>
              <w:rPr>
                <w:spacing w:val="22"/>
              </w:rPr>
              <w:t xml:space="preserve"> </w:t>
            </w:r>
            <w:r>
              <w:t>di</w:t>
            </w:r>
            <w:r>
              <w:rPr>
                <w:spacing w:val="23"/>
              </w:rPr>
              <w:t xml:space="preserve"> </w:t>
            </w:r>
            <w:r>
              <w:t>tracciabilità</w:t>
            </w:r>
            <w:r>
              <w:rPr>
                <w:spacing w:val="27"/>
              </w:rPr>
              <w:t xml:space="preserve"> </w:t>
            </w:r>
            <w:r>
              <w:t>e</w:t>
            </w:r>
          </w:p>
          <w:p w14:paraId="64F3F706" w14:textId="77777777" w:rsidR="000D3D32" w:rsidRDefault="002B33FD">
            <w:pPr>
              <w:pStyle w:val="TableParagraph"/>
              <w:spacing w:before="3" w:line="236" w:lineRule="exact"/>
              <w:ind w:left="114" w:right="480"/>
            </w:pPr>
            <w:r>
              <w:t>l'eventuale</w:t>
            </w:r>
            <w:r>
              <w:rPr>
                <w:spacing w:val="12"/>
              </w:rPr>
              <w:t xml:space="preserve"> </w:t>
            </w:r>
            <w:r>
              <w:t>attivazione</w:t>
            </w:r>
            <w:r>
              <w:rPr>
                <w:spacing w:val="13"/>
              </w:rPr>
              <w:t xml:space="preserve"> </w:t>
            </w:r>
            <w:r>
              <w:t>di</w:t>
            </w:r>
            <w:r>
              <w:rPr>
                <w:spacing w:val="13"/>
              </w:rPr>
              <w:t xml:space="preserve"> </w:t>
            </w:r>
            <w:r>
              <w:t>un</w:t>
            </w:r>
            <w:r>
              <w:rPr>
                <w:spacing w:val="10"/>
              </w:rPr>
              <w:t xml:space="preserve"> </w:t>
            </w:r>
            <w:r>
              <w:t>conto</w:t>
            </w:r>
            <w:r>
              <w:rPr>
                <w:spacing w:val="10"/>
              </w:rPr>
              <w:t xml:space="preserve"> </w:t>
            </w:r>
            <w:r>
              <w:t>corrente</w:t>
            </w:r>
            <w:r>
              <w:rPr>
                <w:spacing w:val="10"/>
              </w:rPr>
              <w:t xml:space="preserve"> </w:t>
            </w:r>
            <w:r>
              <w:t>dedicato</w:t>
            </w:r>
            <w:r>
              <w:rPr>
                <w:spacing w:val="11"/>
              </w:rPr>
              <w:t xml:space="preserve"> </w:t>
            </w:r>
            <w:r>
              <w:t>al</w:t>
            </w:r>
            <w:r>
              <w:rPr>
                <w:spacing w:val="-52"/>
              </w:rPr>
              <w:t xml:space="preserve"> </w:t>
            </w:r>
            <w:r>
              <w:t>progetto?</w:t>
            </w:r>
          </w:p>
        </w:tc>
        <w:tc>
          <w:tcPr>
            <w:tcW w:w="1704" w:type="dxa"/>
          </w:tcPr>
          <w:p w14:paraId="64F3F707" w14:textId="77777777" w:rsidR="000D3D32" w:rsidRDefault="000D3D32">
            <w:pPr>
              <w:pStyle w:val="TableParagraph"/>
              <w:rPr>
                <w:sz w:val="20"/>
              </w:rPr>
            </w:pPr>
          </w:p>
        </w:tc>
        <w:tc>
          <w:tcPr>
            <w:tcW w:w="1841" w:type="dxa"/>
          </w:tcPr>
          <w:p w14:paraId="64F3F708" w14:textId="77777777" w:rsidR="000D3D32" w:rsidRDefault="002B33FD">
            <w:pPr>
              <w:pStyle w:val="TableParagraph"/>
              <w:numPr>
                <w:ilvl w:val="0"/>
                <w:numId w:val="23"/>
              </w:numPr>
              <w:tabs>
                <w:tab w:val="left" w:pos="262"/>
              </w:tabs>
              <w:spacing w:line="187" w:lineRule="exact"/>
              <w:ind w:hanging="155"/>
              <w:rPr>
                <w:sz w:val="18"/>
              </w:rPr>
            </w:pPr>
            <w:r>
              <w:rPr>
                <w:sz w:val="18"/>
              </w:rPr>
              <w:t>regolare</w:t>
            </w:r>
          </w:p>
          <w:p w14:paraId="64F3F709" w14:textId="77777777" w:rsidR="000D3D32" w:rsidRDefault="002B33FD">
            <w:pPr>
              <w:pStyle w:val="TableParagraph"/>
              <w:numPr>
                <w:ilvl w:val="0"/>
                <w:numId w:val="23"/>
              </w:numPr>
              <w:tabs>
                <w:tab w:val="left" w:pos="262"/>
              </w:tabs>
              <w:spacing w:line="203" w:lineRule="exact"/>
              <w:ind w:hanging="155"/>
              <w:rPr>
                <w:sz w:val="18"/>
              </w:rPr>
            </w:pPr>
            <w:r>
              <w:rPr>
                <w:w w:val="95"/>
                <w:sz w:val="18"/>
              </w:rPr>
              <w:t>non</w:t>
            </w:r>
            <w:r>
              <w:rPr>
                <w:spacing w:val="6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regolare</w:t>
            </w:r>
          </w:p>
          <w:p w14:paraId="64F3F70A" w14:textId="77777777" w:rsidR="000D3D32" w:rsidRDefault="002B33FD">
            <w:pPr>
              <w:pStyle w:val="TableParagraph"/>
              <w:numPr>
                <w:ilvl w:val="0"/>
                <w:numId w:val="23"/>
              </w:numPr>
              <w:tabs>
                <w:tab w:val="left" w:pos="262"/>
              </w:tabs>
              <w:spacing w:line="205" w:lineRule="exact"/>
              <w:ind w:hanging="155"/>
              <w:rPr>
                <w:sz w:val="18"/>
              </w:rPr>
            </w:pPr>
            <w:r>
              <w:rPr>
                <w:w w:val="95"/>
                <w:sz w:val="18"/>
              </w:rPr>
              <w:t>non</w:t>
            </w:r>
            <w:r>
              <w:rPr>
                <w:spacing w:val="-2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applicabile</w:t>
            </w:r>
          </w:p>
        </w:tc>
        <w:tc>
          <w:tcPr>
            <w:tcW w:w="2438" w:type="dxa"/>
          </w:tcPr>
          <w:p w14:paraId="64F3F70B" w14:textId="77777777" w:rsidR="000D3D32" w:rsidRDefault="002B33FD">
            <w:pPr>
              <w:pStyle w:val="TableParagraph"/>
              <w:numPr>
                <w:ilvl w:val="0"/>
                <w:numId w:val="22"/>
              </w:numPr>
              <w:tabs>
                <w:tab w:val="left" w:pos="286"/>
              </w:tabs>
              <w:spacing w:line="215" w:lineRule="exact"/>
              <w:ind w:hanging="179"/>
              <w:rPr>
                <w:sz w:val="18"/>
              </w:rPr>
            </w:pPr>
            <w:r>
              <w:rPr>
                <w:w w:val="95"/>
                <w:sz w:val="18"/>
              </w:rPr>
              <w:t>Sistema</w:t>
            </w:r>
            <w:r>
              <w:rPr>
                <w:spacing w:val="-3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contabilità</w:t>
            </w:r>
            <w:r>
              <w:rPr>
                <w:spacing w:val="-1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separata</w:t>
            </w:r>
          </w:p>
          <w:p w14:paraId="64F3F70C" w14:textId="77777777" w:rsidR="000D3D32" w:rsidRDefault="002B33FD">
            <w:pPr>
              <w:pStyle w:val="TableParagraph"/>
              <w:numPr>
                <w:ilvl w:val="0"/>
                <w:numId w:val="22"/>
              </w:numPr>
              <w:tabs>
                <w:tab w:val="left" w:pos="286"/>
              </w:tabs>
              <w:spacing w:before="12"/>
              <w:ind w:hanging="179"/>
              <w:rPr>
                <w:sz w:val="18"/>
              </w:rPr>
            </w:pPr>
            <w:r>
              <w:rPr>
                <w:spacing w:val="-1"/>
                <w:sz w:val="18"/>
              </w:rPr>
              <w:t>Conto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corrente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dedicato</w:t>
            </w:r>
          </w:p>
        </w:tc>
        <w:tc>
          <w:tcPr>
            <w:tcW w:w="2979" w:type="dxa"/>
          </w:tcPr>
          <w:p w14:paraId="64F3F70D" w14:textId="77777777" w:rsidR="000D3D32" w:rsidRDefault="000D3D32">
            <w:pPr>
              <w:pStyle w:val="TableParagraph"/>
              <w:rPr>
                <w:sz w:val="20"/>
              </w:rPr>
            </w:pPr>
          </w:p>
        </w:tc>
      </w:tr>
      <w:tr w:rsidR="000D3D32" w14:paraId="64F3F718" w14:textId="77777777">
        <w:trPr>
          <w:trHeight w:val="609"/>
        </w:trPr>
        <w:tc>
          <w:tcPr>
            <w:tcW w:w="456" w:type="dxa"/>
          </w:tcPr>
          <w:p w14:paraId="64F3F70F" w14:textId="77777777" w:rsidR="000D3D32" w:rsidRDefault="000D3D32">
            <w:pPr>
              <w:pStyle w:val="TableParagraph"/>
              <w:spacing w:before="6"/>
              <w:rPr>
                <w:rFonts w:ascii="Calibri"/>
                <w:sz w:val="15"/>
              </w:rPr>
            </w:pPr>
          </w:p>
          <w:p w14:paraId="64F3F710" w14:textId="77777777" w:rsidR="000D3D32" w:rsidRDefault="002B33FD">
            <w:pPr>
              <w:pStyle w:val="TableParagraph"/>
              <w:ind w:left="114"/>
              <w:rPr>
                <w:sz w:val="18"/>
              </w:rPr>
            </w:pPr>
            <w:r>
              <w:rPr>
                <w:w w:val="90"/>
                <w:sz w:val="18"/>
              </w:rPr>
              <w:t>7</w:t>
            </w:r>
          </w:p>
        </w:tc>
        <w:tc>
          <w:tcPr>
            <w:tcW w:w="5502" w:type="dxa"/>
          </w:tcPr>
          <w:p w14:paraId="64F3F711" w14:textId="77777777" w:rsidR="000D3D32" w:rsidRDefault="002B33FD">
            <w:pPr>
              <w:pStyle w:val="TableParagraph"/>
              <w:spacing w:line="235" w:lineRule="auto"/>
              <w:ind w:left="114"/>
            </w:pPr>
            <w:r>
              <w:rPr>
                <w:w w:val="95"/>
              </w:rPr>
              <w:t>È</w:t>
            </w:r>
            <w:r>
              <w:rPr>
                <w:spacing w:val="-9"/>
                <w:w w:val="95"/>
              </w:rPr>
              <w:t xml:space="preserve"> </w:t>
            </w:r>
            <w:r>
              <w:rPr>
                <w:w w:val="95"/>
              </w:rPr>
              <w:t>stata</w:t>
            </w:r>
            <w:r>
              <w:rPr>
                <w:spacing w:val="-9"/>
                <w:w w:val="95"/>
              </w:rPr>
              <w:t xml:space="preserve"> </w:t>
            </w:r>
            <w:r>
              <w:rPr>
                <w:w w:val="95"/>
              </w:rPr>
              <w:t>verificata</w:t>
            </w:r>
            <w:r>
              <w:rPr>
                <w:spacing w:val="-8"/>
                <w:w w:val="95"/>
              </w:rPr>
              <w:t xml:space="preserve"> </w:t>
            </w:r>
            <w:r>
              <w:rPr>
                <w:w w:val="95"/>
              </w:rPr>
              <w:t>la</w:t>
            </w:r>
            <w:r>
              <w:rPr>
                <w:spacing w:val="-10"/>
                <w:w w:val="95"/>
              </w:rPr>
              <w:t xml:space="preserve"> </w:t>
            </w:r>
            <w:r>
              <w:rPr>
                <w:w w:val="95"/>
              </w:rPr>
              <w:t>riferibilità</w:t>
            </w:r>
            <w:r>
              <w:rPr>
                <w:spacing w:val="-7"/>
                <w:w w:val="95"/>
              </w:rPr>
              <w:t xml:space="preserve"> </w:t>
            </w:r>
            <w:r>
              <w:rPr>
                <w:w w:val="95"/>
              </w:rPr>
              <w:t>della</w:t>
            </w:r>
            <w:r>
              <w:rPr>
                <w:spacing w:val="-6"/>
                <w:w w:val="95"/>
              </w:rPr>
              <w:t xml:space="preserve"> </w:t>
            </w:r>
            <w:r>
              <w:rPr>
                <w:w w:val="95"/>
              </w:rPr>
              <w:t>spesa</w:t>
            </w:r>
            <w:r>
              <w:rPr>
                <w:spacing w:val="-9"/>
                <w:w w:val="95"/>
              </w:rPr>
              <w:t xml:space="preserve"> </w:t>
            </w:r>
            <w:r>
              <w:rPr>
                <w:w w:val="95"/>
              </w:rPr>
              <w:t>al</w:t>
            </w:r>
            <w:r>
              <w:rPr>
                <w:spacing w:val="-6"/>
                <w:w w:val="95"/>
              </w:rPr>
              <w:t xml:space="preserve"> </w:t>
            </w:r>
            <w:r>
              <w:rPr>
                <w:w w:val="95"/>
              </w:rPr>
              <w:t>progetto</w:t>
            </w:r>
            <w:r>
              <w:rPr>
                <w:spacing w:val="-5"/>
                <w:w w:val="95"/>
              </w:rPr>
              <w:t xml:space="preserve"> </w:t>
            </w:r>
            <w:r>
              <w:rPr>
                <w:w w:val="95"/>
              </w:rPr>
              <w:t>approvato</w:t>
            </w:r>
            <w:r>
              <w:rPr>
                <w:spacing w:val="-49"/>
                <w:w w:val="95"/>
              </w:rPr>
              <w:t xml:space="preserve"> </w:t>
            </w:r>
            <w:r>
              <w:t>e/o</w:t>
            </w:r>
            <w:r>
              <w:rPr>
                <w:spacing w:val="-6"/>
              </w:rPr>
              <w:t xml:space="preserve"> </w:t>
            </w:r>
            <w:r>
              <w:t>alle</w:t>
            </w:r>
            <w:r>
              <w:rPr>
                <w:spacing w:val="-4"/>
              </w:rPr>
              <w:t xml:space="preserve"> </w:t>
            </w:r>
            <w:r>
              <w:t>eventuali</w:t>
            </w:r>
            <w:r>
              <w:rPr>
                <w:spacing w:val="-3"/>
              </w:rPr>
              <w:t xml:space="preserve"> </w:t>
            </w:r>
            <w:r>
              <w:t>modifiche</w:t>
            </w:r>
            <w:r>
              <w:rPr>
                <w:spacing w:val="-9"/>
              </w:rPr>
              <w:t xml:space="preserve"> </w:t>
            </w:r>
            <w:r>
              <w:t>approvate?</w:t>
            </w:r>
          </w:p>
        </w:tc>
        <w:tc>
          <w:tcPr>
            <w:tcW w:w="1704" w:type="dxa"/>
          </w:tcPr>
          <w:p w14:paraId="64F3F712" w14:textId="77777777" w:rsidR="000D3D32" w:rsidRDefault="000D3D32">
            <w:pPr>
              <w:pStyle w:val="TableParagraph"/>
              <w:rPr>
                <w:sz w:val="20"/>
              </w:rPr>
            </w:pPr>
          </w:p>
        </w:tc>
        <w:tc>
          <w:tcPr>
            <w:tcW w:w="1841" w:type="dxa"/>
          </w:tcPr>
          <w:p w14:paraId="64F3F713" w14:textId="77777777" w:rsidR="000D3D32" w:rsidRDefault="002B33FD">
            <w:pPr>
              <w:pStyle w:val="TableParagraph"/>
              <w:numPr>
                <w:ilvl w:val="0"/>
                <w:numId w:val="21"/>
              </w:numPr>
              <w:tabs>
                <w:tab w:val="left" w:pos="262"/>
              </w:tabs>
              <w:spacing w:line="188" w:lineRule="exact"/>
              <w:ind w:hanging="155"/>
              <w:rPr>
                <w:sz w:val="18"/>
              </w:rPr>
            </w:pPr>
            <w:r>
              <w:rPr>
                <w:sz w:val="18"/>
              </w:rPr>
              <w:t>regolare</w:t>
            </w:r>
          </w:p>
          <w:p w14:paraId="64F3F714" w14:textId="77777777" w:rsidR="000D3D32" w:rsidRDefault="002B33FD">
            <w:pPr>
              <w:pStyle w:val="TableParagraph"/>
              <w:numPr>
                <w:ilvl w:val="0"/>
                <w:numId w:val="21"/>
              </w:numPr>
              <w:tabs>
                <w:tab w:val="left" w:pos="262"/>
              </w:tabs>
              <w:spacing w:line="199" w:lineRule="exact"/>
              <w:ind w:hanging="155"/>
              <w:rPr>
                <w:sz w:val="18"/>
              </w:rPr>
            </w:pPr>
            <w:r>
              <w:rPr>
                <w:w w:val="95"/>
                <w:sz w:val="18"/>
              </w:rPr>
              <w:t>non</w:t>
            </w:r>
            <w:r>
              <w:rPr>
                <w:spacing w:val="6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regolare</w:t>
            </w:r>
          </w:p>
          <w:p w14:paraId="64F3F715" w14:textId="77777777" w:rsidR="000D3D32" w:rsidRDefault="002B33FD">
            <w:pPr>
              <w:pStyle w:val="TableParagraph"/>
              <w:numPr>
                <w:ilvl w:val="0"/>
                <w:numId w:val="21"/>
              </w:numPr>
              <w:tabs>
                <w:tab w:val="left" w:pos="262"/>
              </w:tabs>
              <w:spacing w:line="202" w:lineRule="exact"/>
              <w:ind w:hanging="155"/>
              <w:rPr>
                <w:sz w:val="18"/>
              </w:rPr>
            </w:pPr>
            <w:r>
              <w:rPr>
                <w:w w:val="95"/>
                <w:sz w:val="18"/>
              </w:rPr>
              <w:t>non</w:t>
            </w:r>
            <w:r>
              <w:rPr>
                <w:spacing w:val="-2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applicabile</w:t>
            </w:r>
          </w:p>
        </w:tc>
        <w:tc>
          <w:tcPr>
            <w:tcW w:w="2438" w:type="dxa"/>
          </w:tcPr>
          <w:p w14:paraId="64F3F716" w14:textId="77777777" w:rsidR="000D3D32" w:rsidRDefault="002B33FD">
            <w:pPr>
              <w:pStyle w:val="TableParagraph"/>
              <w:numPr>
                <w:ilvl w:val="0"/>
                <w:numId w:val="20"/>
              </w:numPr>
              <w:tabs>
                <w:tab w:val="left" w:pos="286"/>
              </w:tabs>
              <w:spacing w:before="4" w:line="232" w:lineRule="auto"/>
              <w:ind w:right="229"/>
              <w:rPr>
                <w:sz w:val="18"/>
              </w:rPr>
            </w:pPr>
            <w:r>
              <w:rPr>
                <w:w w:val="95"/>
                <w:sz w:val="18"/>
              </w:rPr>
              <w:t>Fascicolo</w:t>
            </w:r>
            <w:r>
              <w:rPr>
                <w:spacing w:val="2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con</w:t>
            </w:r>
            <w:r>
              <w:rPr>
                <w:spacing w:val="4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documenti</w:t>
            </w:r>
            <w:r>
              <w:rPr>
                <w:spacing w:val="6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di</w:t>
            </w:r>
            <w:r>
              <w:rPr>
                <w:spacing w:val="-40"/>
                <w:w w:val="95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gara</w:t>
            </w:r>
            <w:r>
              <w:rPr>
                <w:spacing w:val="7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e</w:t>
            </w:r>
            <w:r>
              <w:rPr>
                <w:spacing w:val="12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giustificativi</w:t>
            </w:r>
            <w:r>
              <w:rPr>
                <w:spacing w:val="15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di</w:t>
            </w:r>
            <w:r>
              <w:rPr>
                <w:spacing w:val="14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spesa</w:t>
            </w:r>
          </w:p>
        </w:tc>
        <w:tc>
          <w:tcPr>
            <w:tcW w:w="2979" w:type="dxa"/>
          </w:tcPr>
          <w:p w14:paraId="64F3F717" w14:textId="77777777" w:rsidR="000D3D32" w:rsidRDefault="000D3D32">
            <w:pPr>
              <w:pStyle w:val="TableParagraph"/>
              <w:rPr>
                <w:sz w:val="20"/>
              </w:rPr>
            </w:pPr>
          </w:p>
        </w:tc>
      </w:tr>
      <w:tr w:rsidR="000D3D32" w14:paraId="64F3F723" w14:textId="77777777">
        <w:trPr>
          <w:trHeight w:val="738"/>
        </w:trPr>
        <w:tc>
          <w:tcPr>
            <w:tcW w:w="456" w:type="dxa"/>
          </w:tcPr>
          <w:p w14:paraId="64F3F719" w14:textId="77777777" w:rsidR="000D3D32" w:rsidRDefault="000D3D32">
            <w:pPr>
              <w:pStyle w:val="TableParagraph"/>
              <w:spacing w:before="10"/>
              <w:rPr>
                <w:rFonts w:ascii="Calibri"/>
                <w:sz w:val="20"/>
              </w:rPr>
            </w:pPr>
          </w:p>
          <w:p w14:paraId="64F3F71A" w14:textId="77777777" w:rsidR="000D3D32" w:rsidRDefault="002B33FD">
            <w:pPr>
              <w:pStyle w:val="TableParagraph"/>
              <w:ind w:left="114"/>
              <w:rPr>
                <w:sz w:val="18"/>
              </w:rPr>
            </w:pPr>
            <w:r>
              <w:rPr>
                <w:w w:val="90"/>
                <w:sz w:val="18"/>
              </w:rPr>
              <w:t>8</w:t>
            </w:r>
          </w:p>
        </w:tc>
        <w:tc>
          <w:tcPr>
            <w:tcW w:w="5502" w:type="dxa"/>
          </w:tcPr>
          <w:p w14:paraId="64F3F71B" w14:textId="77777777" w:rsidR="000D3D32" w:rsidRDefault="002B33FD">
            <w:pPr>
              <w:pStyle w:val="TableParagraph"/>
              <w:spacing w:line="246" w:lineRule="exact"/>
              <w:ind w:left="114"/>
            </w:pPr>
            <w:r>
              <w:rPr>
                <w:w w:val="95"/>
              </w:rPr>
              <w:t>È</w:t>
            </w:r>
            <w:r>
              <w:rPr>
                <w:spacing w:val="3"/>
                <w:w w:val="95"/>
              </w:rPr>
              <w:t xml:space="preserve"> </w:t>
            </w:r>
            <w:r>
              <w:rPr>
                <w:w w:val="95"/>
              </w:rPr>
              <w:t>stata</w:t>
            </w:r>
            <w:r>
              <w:rPr>
                <w:spacing w:val="4"/>
                <w:w w:val="95"/>
              </w:rPr>
              <w:t xml:space="preserve"> </w:t>
            </w:r>
            <w:r>
              <w:rPr>
                <w:w w:val="95"/>
              </w:rPr>
              <w:t>verificata,</w:t>
            </w:r>
            <w:r>
              <w:rPr>
                <w:spacing w:val="8"/>
                <w:w w:val="95"/>
              </w:rPr>
              <w:t xml:space="preserve"> </w:t>
            </w:r>
            <w:r>
              <w:rPr>
                <w:w w:val="95"/>
              </w:rPr>
              <w:t>ove</w:t>
            </w:r>
            <w:r>
              <w:rPr>
                <w:spacing w:val="3"/>
                <w:w w:val="95"/>
              </w:rPr>
              <w:t xml:space="preserve"> </w:t>
            </w:r>
            <w:r>
              <w:rPr>
                <w:w w:val="95"/>
              </w:rPr>
              <w:t>applicabile,</w:t>
            </w:r>
            <w:r>
              <w:rPr>
                <w:spacing w:val="3"/>
                <w:w w:val="95"/>
              </w:rPr>
              <w:t xml:space="preserve"> </w:t>
            </w:r>
            <w:r>
              <w:rPr>
                <w:w w:val="95"/>
              </w:rPr>
              <w:t>la</w:t>
            </w:r>
            <w:r>
              <w:rPr>
                <w:spacing w:val="2"/>
                <w:w w:val="95"/>
              </w:rPr>
              <w:t xml:space="preserve"> </w:t>
            </w:r>
            <w:r>
              <w:rPr>
                <w:w w:val="95"/>
              </w:rPr>
              <w:t>regolare</w:t>
            </w:r>
            <w:r>
              <w:rPr>
                <w:spacing w:val="5"/>
                <w:w w:val="95"/>
              </w:rPr>
              <w:t xml:space="preserve"> </w:t>
            </w:r>
            <w:r>
              <w:rPr>
                <w:w w:val="95"/>
              </w:rPr>
              <w:t>registrazione</w:t>
            </w:r>
            <w:r>
              <w:rPr>
                <w:spacing w:val="5"/>
                <w:w w:val="95"/>
              </w:rPr>
              <w:t xml:space="preserve"> </w:t>
            </w:r>
            <w:r>
              <w:rPr>
                <w:w w:val="95"/>
              </w:rPr>
              <w:t>dei</w:t>
            </w:r>
          </w:p>
          <w:p w14:paraId="64F3F71C" w14:textId="77777777" w:rsidR="000D3D32" w:rsidRDefault="002B33FD">
            <w:pPr>
              <w:pStyle w:val="TableParagraph"/>
              <w:tabs>
                <w:tab w:val="left" w:pos="714"/>
                <w:tab w:val="left" w:pos="1999"/>
                <w:tab w:val="left" w:pos="3667"/>
                <w:tab w:val="left" w:pos="4548"/>
                <w:tab w:val="left" w:pos="5033"/>
              </w:tabs>
              <w:spacing w:line="236" w:lineRule="exact"/>
              <w:ind w:left="114" w:right="90" w:hanging="1"/>
            </w:pPr>
            <w:r>
              <w:t>beni</w:t>
            </w:r>
            <w:r>
              <w:tab/>
              <w:t xml:space="preserve">materiali  </w:t>
            </w:r>
            <w:r>
              <w:rPr>
                <w:spacing w:val="10"/>
              </w:rPr>
              <w:t xml:space="preserve"> </w:t>
            </w:r>
            <w:r>
              <w:t>e</w:t>
            </w:r>
            <w:r>
              <w:tab/>
              <w:t>immateriali   nel</w:t>
            </w:r>
            <w:r>
              <w:tab/>
              <w:t>registro</w:t>
            </w:r>
            <w:r>
              <w:tab/>
              <w:t>dei</w:t>
            </w:r>
            <w:r>
              <w:tab/>
            </w:r>
            <w:r>
              <w:rPr>
                <w:spacing w:val="-5"/>
              </w:rPr>
              <w:t>beni</w:t>
            </w:r>
            <w:r>
              <w:rPr>
                <w:spacing w:val="-52"/>
              </w:rPr>
              <w:t xml:space="preserve"> </w:t>
            </w:r>
            <w:r>
              <w:t>ammortizzabili?</w:t>
            </w:r>
          </w:p>
        </w:tc>
        <w:tc>
          <w:tcPr>
            <w:tcW w:w="1704" w:type="dxa"/>
          </w:tcPr>
          <w:p w14:paraId="64F3F71D" w14:textId="77777777" w:rsidR="000D3D32" w:rsidRDefault="000D3D32">
            <w:pPr>
              <w:pStyle w:val="TableParagraph"/>
              <w:rPr>
                <w:sz w:val="20"/>
              </w:rPr>
            </w:pPr>
          </w:p>
        </w:tc>
        <w:tc>
          <w:tcPr>
            <w:tcW w:w="1841" w:type="dxa"/>
          </w:tcPr>
          <w:p w14:paraId="64F3F71E" w14:textId="77777777" w:rsidR="000D3D32" w:rsidRDefault="002B33FD">
            <w:pPr>
              <w:pStyle w:val="TableParagraph"/>
              <w:numPr>
                <w:ilvl w:val="0"/>
                <w:numId w:val="19"/>
              </w:numPr>
              <w:tabs>
                <w:tab w:val="left" w:pos="262"/>
              </w:tabs>
              <w:spacing w:line="186" w:lineRule="exact"/>
              <w:ind w:hanging="155"/>
              <w:rPr>
                <w:sz w:val="18"/>
              </w:rPr>
            </w:pPr>
            <w:r>
              <w:rPr>
                <w:sz w:val="18"/>
              </w:rPr>
              <w:t>regolare</w:t>
            </w:r>
          </w:p>
          <w:p w14:paraId="64F3F71F" w14:textId="77777777" w:rsidR="000D3D32" w:rsidRDefault="002B33FD">
            <w:pPr>
              <w:pStyle w:val="TableParagraph"/>
              <w:numPr>
                <w:ilvl w:val="0"/>
                <w:numId w:val="19"/>
              </w:numPr>
              <w:tabs>
                <w:tab w:val="left" w:pos="262"/>
              </w:tabs>
              <w:spacing w:line="202" w:lineRule="exact"/>
              <w:ind w:hanging="155"/>
              <w:rPr>
                <w:sz w:val="18"/>
              </w:rPr>
            </w:pPr>
            <w:r>
              <w:rPr>
                <w:w w:val="95"/>
                <w:sz w:val="18"/>
              </w:rPr>
              <w:t>non</w:t>
            </w:r>
            <w:r>
              <w:rPr>
                <w:spacing w:val="6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regolare</w:t>
            </w:r>
          </w:p>
          <w:p w14:paraId="64F3F720" w14:textId="77777777" w:rsidR="000D3D32" w:rsidRDefault="002B33FD">
            <w:pPr>
              <w:pStyle w:val="TableParagraph"/>
              <w:numPr>
                <w:ilvl w:val="0"/>
                <w:numId w:val="19"/>
              </w:numPr>
              <w:tabs>
                <w:tab w:val="left" w:pos="262"/>
              </w:tabs>
              <w:spacing w:line="205" w:lineRule="exact"/>
              <w:ind w:hanging="155"/>
              <w:rPr>
                <w:sz w:val="18"/>
              </w:rPr>
            </w:pPr>
            <w:r>
              <w:rPr>
                <w:w w:val="95"/>
                <w:sz w:val="18"/>
              </w:rPr>
              <w:t>non</w:t>
            </w:r>
            <w:r>
              <w:rPr>
                <w:spacing w:val="-2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applicabile</w:t>
            </w:r>
          </w:p>
        </w:tc>
        <w:tc>
          <w:tcPr>
            <w:tcW w:w="2438" w:type="dxa"/>
          </w:tcPr>
          <w:p w14:paraId="361305AE" w14:textId="77777777" w:rsidR="00443FF3" w:rsidRPr="008753FD" w:rsidRDefault="00443FF3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line="215" w:lineRule="exact"/>
              <w:ind w:hanging="179"/>
              <w:rPr>
                <w:sz w:val="18"/>
              </w:rPr>
            </w:pPr>
            <w:r>
              <w:rPr>
                <w:w w:val="95"/>
                <w:sz w:val="18"/>
              </w:rPr>
              <w:t>Registro dei beni ammortizzabili</w:t>
            </w:r>
          </w:p>
          <w:p w14:paraId="64F3F721" w14:textId="2FD9B704" w:rsidR="000D3D32" w:rsidRDefault="000D3D32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line="215" w:lineRule="exact"/>
              <w:ind w:hanging="179"/>
              <w:rPr>
                <w:sz w:val="18"/>
              </w:rPr>
            </w:pPr>
          </w:p>
        </w:tc>
        <w:tc>
          <w:tcPr>
            <w:tcW w:w="2979" w:type="dxa"/>
          </w:tcPr>
          <w:p w14:paraId="64F3F722" w14:textId="77777777" w:rsidR="000D3D32" w:rsidRDefault="000D3D32">
            <w:pPr>
              <w:pStyle w:val="TableParagraph"/>
              <w:rPr>
                <w:sz w:val="20"/>
              </w:rPr>
            </w:pPr>
          </w:p>
        </w:tc>
      </w:tr>
      <w:tr w:rsidR="000D3D32" w14:paraId="64F3F72D" w14:textId="77777777">
        <w:trPr>
          <w:trHeight w:val="609"/>
        </w:trPr>
        <w:tc>
          <w:tcPr>
            <w:tcW w:w="456" w:type="dxa"/>
          </w:tcPr>
          <w:p w14:paraId="64F3F724" w14:textId="77777777" w:rsidR="000D3D32" w:rsidRDefault="000D3D32">
            <w:pPr>
              <w:pStyle w:val="TableParagraph"/>
              <w:spacing w:before="6"/>
              <w:rPr>
                <w:rFonts w:ascii="Calibri"/>
                <w:sz w:val="15"/>
              </w:rPr>
            </w:pPr>
          </w:p>
          <w:p w14:paraId="64F3F725" w14:textId="77777777" w:rsidR="000D3D32" w:rsidRDefault="002B33FD">
            <w:pPr>
              <w:pStyle w:val="TableParagraph"/>
              <w:ind w:left="114"/>
              <w:rPr>
                <w:sz w:val="18"/>
              </w:rPr>
            </w:pPr>
            <w:r>
              <w:rPr>
                <w:w w:val="90"/>
                <w:sz w:val="18"/>
              </w:rPr>
              <w:t>9</w:t>
            </w:r>
          </w:p>
        </w:tc>
        <w:tc>
          <w:tcPr>
            <w:tcW w:w="5502" w:type="dxa"/>
          </w:tcPr>
          <w:p w14:paraId="64F3F726" w14:textId="77777777" w:rsidR="000D3D32" w:rsidRDefault="002B33FD">
            <w:pPr>
              <w:pStyle w:val="TableParagraph"/>
              <w:spacing w:before="48" w:line="235" w:lineRule="auto"/>
              <w:ind w:left="114"/>
            </w:pPr>
            <w:r>
              <w:rPr>
                <w:w w:val="95"/>
              </w:rPr>
              <w:t>È</w:t>
            </w:r>
            <w:r>
              <w:rPr>
                <w:spacing w:val="-2"/>
                <w:w w:val="95"/>
              </w:rPr>
              <w:t xml:space="preserve"> </w:t>
            </w:r>
            <w:r>
              <w:rPr>
                <w:w w:val="95"/>
              </w:rPr>
              <w:t>stato</w:t>
            </w:r>
            <w:r>
              <w:rPr>
                <w:spacing w:val="1"/>
                <w:w w:val="95"/>
              </w:rPr>
              <w:t xml:space="preserve"> </w:t>
            </w:r>
            <w:r>
              <w:rPr>
                <w:w w:val="95"/>
              </w:rPr>
              <w:t>verificato</w:t>
            </w:r>
            <w:r>
              <w:rPr>
                <w:spacing w:val="-2"/>
                <w:w w:val="95"/>
              </w:rPr>
              <w:t xml:space="preserve"> </w:t>
            </w:r>
            <w:r>
              <w:rPr>
                <w:w w:val="95"/>
              </w:rPr>
              <w:t>il</w:t>
            </w:r>
            <w:r>
              <w:rPr>
                <w:spacing w:val="4"/>
                <w:w w:val="95"/>
              </w:rPr>
              <w:t xml:space="preserve"> </w:t>
            </w:r>
            <w:r>
              <w:rPr>
                <w:w w:val="95"/>
              </w:rPr>
              <w:t>rispetto</w:t>
            </w:r>
            <w:r>
              <w:rPr>
                <w:spacing w:val="-1"/>
                <w:w w:val="95"/>
              </w:rPr>
              <w:t xml:space="preserve"> </w:t>
            </w:r>
            <w:r>
              <w:rPr>
                <w:w w:val="95"/>
              </w:rPr>
              <w:t>della</w:t>
            </w:r>
            <w:r>
              <w:rPr>
                <w:spacing w:val="-2"/>
                <w:w w:val="95"/>
              </w:rPr>
              <w:t xml:space="preserve"> </w:t>
            </w:r>
            <w:r>
              <w:rPr>
                <w:w w:val="95"/>
              </w:rPr>
              <w:t>normativa</w:t>
            </w:r>
            <w:r>
              <w:rPr>
                <w:spacing w:val="1"/>
                <w:w w:val="95"/>
              </w:rPr>
              <w:t xml:space="preserve"> </w:t>
            </w:r>
            <w:r>
              <w:rPr>
                <w:w w:val="95"/>
              </w:rPr>
              <w:t>civilistica</w:t>
            </w:r>
            <w:r>
              <w:rPr>
                <w:spacing w:val="1"/>
                <w:w w:val="95"/>
              </w:rPr>
              <w:t xml:space="preserve"> </w:t>
            </w:r>
            <w:r>
              <w:rPr>
                <w:w w:val="95"/>
              </w:rPr>
              <w:t>e</w:t>
            </w:r>
            <w:r>
              <w:rPr>
                <w:spacing w:val="1"/>
                <w:w w:val="95"/>
              </w:rPr>
              <w:t xml:space="preserve"> </w:t>
            </w:r>
            <w:r>
              <w:rPr>
                <w:w w:val="95"/>
              </w:rPr>
              <w:t>fiscale</w:t>
            </w:r>
            <w:r>
              <w:rPr>
                <w:spacing w:val="-49"/>
                <w:w w:val="95"/>
              </w:rPr>
              <w:t xml:space="preserve"> </w:t>
            </w:r>
            <w:r>
              <w:rPr>
                <w:spacing w:val="-1"/>
              </w:rPr>
              <w:t>nella</w:t>
            </w:r>
            <w:r>
              <w:rPr>
                <w:spacing w:val="-12"/>
              </w:rPr>
              <w:t xml:space="preserve"> </w:t>
            </w:r>
            <w:r>
              <w:rPr>
                <w:spacing w:val="-1"/>
              </w:rPr>
              <w:t>predisposizione</w:t>
            </w:r>
            <w:r>
              <w:rPr>
                <w:spacing w:val="-13"/>
              </w:rPr>
              <w:t xml:space="preserve"> </w:t>
            </w:r>
            <w:r>
              <w:t>formale</w:t>
            </w:r>
            <w:r>
              <w:rPr>
                <w:spacing w:val="-11"/>
              </w:rPr>
              <w:t xml:space="preserve"> </w:t>
            </w:r>
            <w:r>
              <w:t>dei</w:t>
            </w:r>
            <w:r>
              <w:rPr>
                <w:spacing w:val="-9"/>
              </w:rPr>
              <w:t xml:space="preserve"> </w:t>
            </w:r>
            <w:r>
              <w:t>documenti</w:t>
            </w:r>
            <w:r>
              <w:rPr>
                <w:spacing w:val="-10"/>
              </w:rPr>
              <w:t xml:space="preserve"> </w:t>
            </w:r>
            <w:r>
              <w:t>di</w:t>
            </w:r>
            <w:r>
              <w:rPr>
                <w:spacing w:val="-14"/>
              </w:rPr>
              <w:t xml:space="preserve"> </w:t>
            </w:r>
            <w:r>
              <w:t>spesa?</w:t>
            </w:r>
          </w:p>
        </w:tc>
        <w:tc>
          <w:tcPr>
            <w:tcW w:w="1704" w:type="dxa"/>
          </w:tcPr>
          <w:p w14:paraId="64F3F727" w14:textId="77777777" w:rsidR="000D3D32" w:rsidRDefault="000D3D32">
            <w:pPr>
              <w:pStyle w:val="TableParagraph"/>
              <w:rPr>
                <w:sz w:val="20"/>
              </w:rPr>
            </w:pPr>
          </w:p>
        </w:tc>
        <w:tc>
          <w:tcPr>
            <w:tcW w:w="1841" w:type="dxa"/>
          </w:tcPr>
          <w:p w14:paraId="64F3F728" w14:textId="77777777" w:rsidR="000D3D32" w:rsidRDefault="002B33FD">
            <w:pPr>
              <w:pStyle w:val="TableParagraph"/>
              <w:numPr>
                <w:ilvl w:val="0"/>
                <w:numId w:val="17"/>
              </w:numPr>
              <w:tabs>
                <w:tab w:val="left" w:pos="262"/>
              </w:tabs>
              <w:spacing w:line="190" w:lineRule="exact"/>
              <w:ind w:hanging="155"/>
              <w:rPr>
                <w:sz w:val="18"/>
              </w:rPr>
            </w:pPr>
            <w:r>
              <w:rPr>
                <w:sz w:val="18"/>
              </w:rPr>
              <w:t>regolare</w:t>
            </w:r>
          </w:p>
          <w:p w14:paraId="64F3F729" w14:textId="77777777" w:rsidR="000D3D32" w:rsidRDefault="002B33FD">
            <w:pPr>
              <w:pStyle w:val="TableParagraph"/>
              <w:numPr>
                <w:ilvl w:val="0"/>
                <w:numId w:val="17"/>
              </w:numPr>
              <w:tabs>
                <w:tab w:val="left" w:pos="262"/>
              </w:tabs>
              <w:spacing w:line="199" w:lineRule="exact"/>
              <w:ind w:hanging="155"/>
              <w:rPr>
                <w:sz w:val="18"/>
              </w:rPr>
            </w:pPr>
            <w:r>
              <w:rPr>
                <w:w w:val="95"/>
                <w:sz w:val="18"/>
              </w:rPr>
              <w:t>non</w:t>
            </w:r>
            <w:r>
              <w:rPr>
                <w:spacing w:val="6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regolare</w:t>
            </w:r>
          </w:p>
          <w:p w14:paraId="64F3F72A" w14:textId="77777777" w:rsidR="000D3D32" w:rsidRDefault="002B33FD">
            <w:pPr>
              <w:pStyle w:val="TableParagraph"/>
              <w:numPr>
                <w:ilvl w:val="0"/>
                <w:numId w:val="17"/>
              </w:numPr>
              <w:tabs>
                <w:tab w:val="left" w:pos="262"/>
              </w:tabs>
              <w:spacing w:line="200" w:lineRule="exact"/>
              <w:ind w:hanging="155"/>
              <w:rPr>
                <w:sz w:val="18"/>
              </w:rPr>
            </w:pPr>
            <w:r>
              <w:rPr>
                <w:w w:val="95"/>
                <w:sz w:val="18"/>
              </w:rPr>
              <w:t>non</w:t>
            </w:r>
            <w:r>
              <w:rPr>
                <w:spacing w:val="-2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applicabile</w:t>
            </w:r>
          </w:p>
        </w:tc>
        <w:tc>
          <w:tcPr>
            <w:tcW w:w="2438" w:type="dxa"/>
          </w:tcPr>
          <w:p w14:paraId="64F3F72B" w14:textId="77777777" w:rsidR="000D3D32" w:rsidRDefault="002B33FD">
            <w:pPr>
              <w:pStyle w:val="TableParagraph"/>
              <w:numPr>
                <w:ilvl w:val="0"/>
                <w:numId w:val="16"/>
              </w:numPr>
              <w:tabs>
                <w:tab w:val="left" w:pos="286"/>
              </w:tabs>
              <w:spacing w:before="4" w:line="232" w:lineRule="auto"/>
              <w:ind w:right="229"/>
              <w:rPr>
                <w:sz w:val="18"/>
              </w:rPr>
            </w:pPr>
            <w:r>
              <w:rPr>
                <w:w w:val="95"/>
                <w:sz w:val="18"/>
              </w:rPr>
              <w:t>Fascicolo</w:t>
            </w:r>
            <w:r>
              <w:rPr>
                <w:spacing w:val="2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con</w:t>
            </w:r>
            <w:r>
              <w:rPr>
                <w:spacing w:val="4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documenti</w:t>
            </w:r>
            <w:r>
              <w:rPr>
                <w:spacing w:val="6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di</w:t>
            </w:r>
            <w:r>
              <w:rPr>
                <w:spacing w:val="-40"/>
                <w:w w:val="95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gara</w:t>
            </w:r>
            <w:r>
              <w:rPr>
                <w:spacing w:val="7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e</w:t>
            </w:r>
            <w:r>
              <w:rPr>
                <w:spacing w:val="12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giustificativi</w:t>
            </w:r>
            <w:r>
              <w:rPr>
                <w:spacing w:val="15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di</w:t>
            </w:r>
            <w:r>
              <w:rPr>
                <w:spacing w:val="14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spesa</w:t>
            </w:r>
          </w:p>
        </w:tc>
        <w:tc>
          <w:tcPr>
            <w:tcW w:w="2979" w:type="dxa"/>
          </w:tcPr>
          <w:p w14:paraId="64F3F72C" w14:textId="77777777" w:rsidR="000D3D32" w:rsidRDefault="000D3D32">
            <w:pPr>
              <w:pStyle w:val="TableParagraph"/>
              <w:rPr>
                <w:sz w:val="20"/>
              </w:rPr>
            </w:pPr>
          </w:p>
        </w:tc>
      </w:tr>
      <w:tr w:rsidR="000D3D32" w14:paraId="64F3F738" w14:textId="77777777">
        <w:trPr>
          <w:trHeight w:val="657"/>
        </w:trPr>
        <w:tc>
          <w:tcPr>
            <w:tcW w:w="456" w:type="dxa"/>
          </w:tcPr>
          <w:p w14:paraId="64F3F72E" w14:textId="77777777" w:rsidR="000D3D32" w:rsidRDefault="000D3D32">
            <w:pPr>
              <w:pStyle w:val="TableParagraph"/>
              <w:spacing w:before="8"/>
              <w:rPr>
                <w:rFonts w:ascii="Calibri"/>
                <w:sz w:val="17"/>
              </w:rPr>
            </w:pPr>
          </w:p>
          <w:p w14:paraId="64F3F72F" w14:textId="77777777" w:rsidR="000D3D32" w:rsidRDefault="002B33FD">
            <w:pPr>
              <w:pStyle w:val="TableParagraph"/>
              <w:ind w:left="114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5502" w:type="dxa"/>
          </w:tcPr>
          <w:p w14:paraId="64F3F730" w14:textId="77777777" w:rsidR="000D3D32" w:rsidRDefault="002B33FD">
            <w:pPr>
              <w:pStyle w:val="TableParagraph"/>
              <w:spacing w:before="69" w:line="235" w:lineRule="auto"/>
              <w:ind w:left="114"/>
            </w:pPr>
            <w:r>
              <w:rPr>
                <w:w w:val="95"/>
              </w:rPr>
              <w:t>È</w:t>
            </w:r>
            <w:r>
              <w:rPr>
                <w:spacing w:val="8"/>
                <w:w w:val="95"/>
              </w:rPr>
              <w:t xml:space="preserve"> </w:t>
            </w:r>
            <w:r>
              <w:rPr>
                <w:w w:val="95"/>
              </w:rPr>
              <w:t>stata</w:t>
            </w:r>
            <w:r>
              <w:rPr>
                <w:spacing w:val="10"/>
                <w:w w:val="95"/>
              </w:rPr>
              <w:t xml:space="preserve"> </w:t>
            </w:r>
            <w:r>
              <w:rPr>
                <w:w w:val="95"/>
              </w:rPr>
              <w:t>verificata,</w:t>
            </w:r>
            <w:r>
              <w:rPr>
                <w:spacing w:val="10"/>
                <w:w w:val="95"/>
              </w:rPr>
              <w:t xml:space="preserve"> </w:t>
            </w:r>
            <w:r>
              <w:rPr>
                <w:w w:val="95"/>
              </w:rPr>
              <w:t>ove</w:t>
            </w:r>
            <w:r>
              <w:rPr>
                <w:spacing w:val="9"/>
                <w:w w:val="95"/>
              </w:rPr>
              <w:t xml:space="preserve"> </w:t>
            </w:r>
            <w:r>
              <w:rPr>
                <w:w w:val="95"/>
              </w:rPr>
              <w:t>applicabile,</w:t>
            </w:r>
            <w:r>
              <w:rPr>
                <w:spacing w:val="8"/>
                <w:w w:val="95"/>
              </w:rPr>
              <w:t xml:space="preserve"> </w:t>
            </w:r>
            <w:r>
              <w:rPr>
                <w:w w:val="95"/>
              </w:rPr>
              <w:t>la</w:t>
            </w:r>
            <w:r>
              <w:rPr>
                <w:spacing w:val="9"/>
                <w:w w:val="95"/>
              </w:rPr>
              <w:t xml:space="preserve"> </w:t>
            </w:r>
            <w:r>
              <w:rPr>
                <w:w w:val="95"/>
              </w:rPr>
              <w:t>corretta</w:t>
            </w:r>
            <w:r>
              <w:rPr>
                <w:spacing w:val="10"/>
                <w:w w:val="95"/>
              </w:rPr>
              <w:t xml:space="preserve"> </w:t>
            </w:r>
            <w:r>
              <w:rPr>
                <w:w w:val="95"/>
              </w:rPr>
              <w:t>registrazione</w:t>
            </w:r>
            <w:r>
              <w:rPr>
                <w:spacing w:val="14"/>
                <w:w w:val="95"/>
              </w:rPr>
              <w:t xml:space="preserve"> </w:t>
            </w:r>
            <w:r>
              <w:rPr>
                <w:w w:val="95"/>
              </w:rPr>
              <w:t>dei</w:t>
            </w:r>
            <w:r>
              <w:rPr>
                <w:spacing w:val="-49"/>
                <w:w w:val="95"/>
              </w:rPr>
              <w:t xml:space="preserve"> </w:t>
            </w:r>
            <w:r>
              <w:t>documenti</w:t>
            </w:r>
            <w:r>
              <w:rPr>
                <w:spacing w:val="-9"/>
              </w:rPr>
              <w:t xml:space="preserve"> </w:t>
            </w:r>
            <w:r>
              <w:t>di</w:t>
            </w:r>
            <w:r>
              <w:rPr>
                <w:spacing w:val="-11"/>
              </w:rPr>
              <w:t xml:space="preserve"> </w:t>
            </w:r>
            <w:r>
              <w:t>spesa</w:t>
            </w:r>
            <w:r>
              <w:rPr>
                <w:spacing w:val="-10"/>
              </w:rPr>
              <w:t xml:space="preserve"> </w:t>
            </w:r>
            <w:r>
              <w:t>nei</w:t>
            </w:r>
            <w:r>
              <w:rPr>
                <w:spacing w:val="-8"/>
              </w:rPr>
              <w:t xml:space="preserve"> </w:t>
            </w:r>
            <w:r>
              <w:t>libri</w:t>
            </w:r>
            <w:r>
              <w:rPr>
                <w:spacing w:val="-14"/>
              </w:rPr>
              <w:t xml:space="preserve"> </w:t>
            </w:r>
            <w:r>
              <w:t>contabili</w:t>
            </w:r>
            <w:r>
              <w:rPr>
                <w:spacing w:val="-6"/>
              </w:rPr>
              <w:t xml:space="preserve"> </w:t>
            </w:r>
            <w:r>
              <w:t>obbligatori?</w:t>
            </w:r>
          </w:p>
        </w:tc>
        <w:tc>
          <w:tcPr>
            <w:tcW w:w="1704" w:type="dxa"/>
          </w:tcPr>
          <w:p w14:paraId="64F3F731" w14:textId="77777777" w:rsidR="000D3D32" w:rsidRDefault="000D3D32">
            <w:pPr>
              <w:pStyle w:val="TableParagraph"/>
              <w:rPr>
                <w:sz w:val="20"/>
              </w:rPr>
            </w:pPr>
          </w:p>
        </w:tc>
        <w:tc>
          <w:tcPr>
            <w:tcW w:w="1841" w:type="dxa"/>
          </w:tcPr>
          <w:p w14:paraId="64F3F732" w14:textId="77777777" w:rsidR="000D3D32" w:rsidRDefault="002B33FD">
            <w:pPr>
              <w:pStyle w:val="TableParagraph"/>
              <w:numPr>
                <w:ilvl w:val="0"/>
                <w:numId w:val="15"/>
              </w:numPr>
              <w:tabs>
                <w:tab w:val="left" w:pos="262"/>
              </w:tabs>
              <w:spacing w:line="188" w:lineRule="exact"/>
              <w:ind w:hanging="155"/>
              <w:rPr>
                <w:sz w:val="18"/>
              </w:rPr>
            </w:pPr>
            <w:r>
              <w:rPr>
                <w:sz w:val="18"/>
              </w:rPr>
              <w:t>regolare</w:t>
            </w:r>
          </w:p>
          <w:p w14:paraId="64F3F733" w14:textId="77777777" w:rsidR="000D3D32" w:rsidRDefault="002B33FD">
            <w:pPr>
              <w:pStyle w:val="TableParagraph"/>
              <w:numPr>
                <w:ilvl w:val="0"/>
                <w:numId w:val="15"/>
              </w:numPr>
              <w:tabs>
                <w:tab w:val="left" w:pos="262"/>
              </w:tabs>
              <w:spacing w:line="202" w:lineRule="exact"/>
              <w:ind w:hanging="155"/>
              <w:rPr>
                <w:sz w:val="18"/>
              </w:rPr>
            </w:pPr>
            <w:r>
              <w:rPr>
                <w:w w:val="95"/>
                <w:sz w:val="18"/>
              </w:rPr>
              <w:t>non</w:t>
            </w:r>
            <w:r>
              <w:rPr>
                <w:spacing w:val="6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regolare</w:t>
            </w:r>
          </w:p>
          <w:p w14:paraId="64F3F734" w14:textId="77777777" w:rsidR="000D3D32" w:rsidRDefault="002B33FD">
            <w:pPr>
              <w:pStyle w:val="TableParagraph"/>
              <w:numPr>
                <w:ilvl w:val="0"/>
                <w:numId w:val="15"/>
              </w:numPr>
              <w:tabs>
                <w:tab w:val="left" w:pos="262"/>
              </w:tabs>
              <w:spacing w:line="205" w:lineRule="exact"/>
              <w:ind w:hanging="155"/>
              <w:rPr>
                <w:sz w:val="18"/>
              </w:rPr>
            </w:pPr>
            <w:r>
              <w:rPr>
                <w:w w:val="95"/>
                <w:sz w:val="18"/>
              </w:rPr>
              <w:t>non</w:t>
            </w:r>
            <w:r>
              <w:rPr>
                <w:spacing w:val="-2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applicabile</w:t>
            </w:r>
          </w:p>
        </w:tc>
        <w:tc>
          <w:tcPr>
            <w:tcW w:w="2438" w:type="dxa"/>
          </w:tcPr>
          <w:p w14:paraId="64F3F735" w14:textId="77777777" w:rsidR="000D3D32" w:rsidRDefault="002B33FD">
            <w:pPr>
              <w:pStyle w:val="TableParagraph"/>
              <w:numPr>
                <w:ilvl w:val="0"/>
                <w:numId w:val="14"/>
              </w:numPr>
              <w:tabs>
                <w:tab w:val="left" w:pos="286"/>
              </w:tabs>
              <w:spacing w:before="4" w:line="232" w:lineRule="auto"/>
              <w:ind w:right="229"/>
              <w:rPr>
                <w:sz w:val="18"/>
              </w:rPr>
            </w:pPr>
            <w:r>
              <w:rPr>
                <w:w w:val="95"/>
                <w:sz w:val="18"/>
              </w:rPr>
              <w:t>Fascicolo</w:t>
            </w:r>
            <w:r>
              <w:rPr>
                <w:spacing w:val="2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con</w:t>
            </w:r>
            <w:r>
              <w:rPr>
                <w:spacing w:val="4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documenti</w:t>
            </w:r>
            <w:r>
              <w:rPr>
                <w:spacing w:val="6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di</w:t>
            </w:r>
            <w:r>
              <w:rPr>
                <w:spacing w:val="-40"/>
                <w:w w:val="95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gara</w:t>
            </w:r>
            <w:r>
              <w:rPr>
                <w:spacing w:val="7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e</w:t>
            </w:r>
            <w:r>
              <w:rPr>
                <w:spacing w:val="12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giustificativi</w:t>
            </w:r>
            <w:r>
              <w:rPr>
                <w:spacing w:val="15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di</w:t>
            </w:r>
            <w:r>
              <w:rPr>
                <w:spacing w:val="14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spesa</w:t>
            </w:r>
          </w:p>
          <w:p w14:paraId="64F3F736" w14:textId="77777777" w:rsidR="000D3D32" w:rsidRDefault="002B33FD">
            <w:pPr>
              <w:pStyle w:val="TableParagraph"/>
              <w:numPr>
                <w:ilvl w:val="0"/>
                <w:numId w:val="14"/>
              </w:numPr>
              <w:tabs>
                <w:tab w:val="left" w:pos="286"/>
              </w:tabs>
              <w:spacing w:line="216" w:lineRule="exact"/>
              <w:ind w:hanging="179"/>
              <w:rPr>
                <w:sz w:val="18"/>
              </w:rPr>
            </w:pPr>
            <w:r>
              <w:rPr>
                <w:w w:val="95"/>
                <w:sz w:val="18"/>
              </w:rPr>
              <w:t>Libri</w:t>
            </w:r>
            <w:r>
              <w:rPr>
                <w:spacing w:val="-3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contabili</w:t>
            </w:r>
          </w:p>
        </w:tc>
        <w:tc>
          <w:tcPr>
            <w:tcW w:w="2979" w:type="dxa"/>
          </w:tcPr>
          <w:p w14:paraId="64F3F737" w14:textId="77777777" w:rsidR="000D3D32" w:rsidRDefault="000D3D32">
            <w:pPr>
              <w:pStyle w:val="TableParagraph"/>
              <w:rPr>
                <w:sz w:val="20"/>
              </w:rPr>
            </w:pPr>
          </w:p>
        </w:tc>
      </w:tr>
      <w:tr w:rsidR="000D3D32" w14:paraId="64F3F73A" w14:textId="77777777">
        <w:trPr>
          <w:trHeight w:val="407"/>
        </w:trPr>
        <w:tc>
          <w:tcPr>
            <w:tcW w:w="14920" w:type="dxa"/>
            <w:gridSpan w:val="6"/>
            <w:shd w:val="clear" w:color="auto" w:fill="E6E6E6"/>
          </w:tcPr>
          <w:p w14:paraId="64F3F739" w14:textId="371B48CE" w:rsidR="000D3D32" w:rsidRDefault="002B33FD">
            <w:pPr>
              <w:pStyle w:val="TableParagraph"/>
              <w:spacing w:before="63"/>
              <w:ind w:left="114"/>
              <w:rPr>
                <w:b/>
              </w:rPr>
            </w:pPr>
            <w:r>
              <w:rPr>
                <w:b/>
              </w:rPr>
              <w:t>SEZIONE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B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-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CONTROLLO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AVANZAMENTO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</w:rPr>
              <w:t>FISICO</w:t>
            </w:r>
            <w:r>
              <w:rPr>
                <w:b/>
                <w:spacing w:val="7"/>
              </w:rPr>
              <w:t xml:space="preserve"> </w:t>
            </w:r>
            <w:r w:rsidR="00E31ED8">
              <w:rPr>
                <w:b/>
                <w:spacing w:val="7"/>
              </w:rPr>
              <w:t xml:space="preserve">INTERVENTO </w:t>
            </w:r>
          </w:p>
        </w:tc>
      </w:tr>
      <w:tr w:rsidR="000D3D32" w14:paraId="64F3F745" w14:textId="77777777">
        <w:trPr>
          <w:trHeight w:val="606"/>
        </w:trPr>
        <w:tc>
          <w:tcPr>
            <w:tcW w:w="456" w:type="dxa"/>
          </w:tcPr>
          <w:p w14:paraId="64F3F73B" w14:textId="77777777" w:rsidR="000D3D32" w:rsidRDefault="000D3D32">
            <w:pPr>
              <w:pStyle w:val="TableParagraph"/>
              <w:spacing w:before="3"/>
              <w:rPr>
                <w:rFonts w:ascii="Calibri"/>
                <w:sz w:val="15"/>
              </w:rPr>
            </w:pPr>
          </w:p>
          <w:p w14:paraId="64F3F73C" w14:textId="77777777" w:rsidR="000D3D32" w:rsidRDefault="002B33FD">
            <w:pPr>
              <w:pStyle w:val="TableParagraph"/>
              <w:spacing w:before="1"/>
              <w:ind w:left="114"/>
              <w:rPr>
                <w:sz w:val="18"/>
              </w:rPr>
            </w:pPr>
            <w:r>
              <w:rPr>
                <w:sz w:val="18"/>
              </w:rPr>
              <w:t>11</w:t>
            </w:r>
          </w:p>
        </w:tc>
        <w:tc>
          <w:tcPr>
            <w:tcW w:w="5502" w:type="dxa"/>
          </w:tcPr>
          <w:p w14:paraId="64F3F73D" w14:textId="77777777" w:rsidR="000D3D32" w:rsidRDefault="002B33FD">
            <w:pPr>
              <w:pStyle w:val="TableParagraph"/>
              <w:spacing w:before="32" w:line="252" w:lineRule="exact"/>
              <w:ind w:left="114"/>
            </w:pPr>
            <w:r>
              <w:rPr>
                <w:spacing w:val="-1"/>
                <w:w w:val="95"/>
              </w:rPr>
              <w:t>È</w:t>
            </w:r>
            <w:r>
              <w:rPr>
                <w:spacing w:val="-12"/>
                <w:w w:val="95"/>
              </w:rPr>
              <w:t xml:space="preserve"> </w:t>
            </w:r>
            <w:r>
              <w:rPr>
                <w:spacing w:val="-1"/>
                <w:w w:val="95"/>
              </w:rPr>
              <w:t>stata</w:t>
            </w:r>
            <w:r>
              <w:rPr>
                <w:spacing w:val="-13"/>
                <w:w w:val="95"/>
              </w:rPr>
              <w:t xml:space="preserve"> </w:t>
            </w:r>
            <w:r>
              <w:rPr>
                <w:spacing w:val="-1"/>
                <w:w w:val="95"/>
              </w:rPr>
              <w:t>verificata</w:t>
            </w:r>
            <w:r>
              <w:rPr>
                <w:spacing w:val="-13"/>
                <w:w w:val="95"/>
              </w:rPr>
              <w:t xml:space="preserve"> </w:t>
            </w:r>
            <w:r>
              <w:rPr>
                <w:spacing w:val="-1"/>
                <w:w w:val="95"/>
              </w:rPr>
              <w:t>l’esistenza</w:t>
            </w:r>
            <w:r>
              <w:rPr>
                <w:spacing w:val="-10"/>
                <w:w w:val="95"/>
              </w:rPr>
              <w:t xml:space="preserve"> </w:t>
            </w:r>
            <w:r>
              <w:rPr>
                <w:spacing w:val="-1"/>
                <w:w w:val="95"/>
              </w:rPr>
              <w:t>/</w:t>
            </w:r>
            <w:r>
              <w:rPr>
                <w:spacing w:val="-15"/>
                <w:w w:val="95"/>
              </w:rPr>
              <w:t xml:space="preserve"> </w:t>
            </w:r>
            <w:r>
              <w:rPr>
                <w:spacing w:val="-1"/>
                <w:w w:val="95"/>
              </w:rPr>
              <w:t>l’effettiva</w:t>
            </w:r>
            <w:r>
              <w:rPr>
                <w:spacing w:val="-9"/>
                <w:w w:val="95"/>
              </w:rPr>
              <w:t xml:space="preserve"> </w:t>
            </w:r>
            <w:r>
              <w:rPr>
                <w:spacing w:val="-1"/>
                <w:w w:val="95"/>
              </w:rPr>
              <w:t>realizzazione</w:t>
            </w:r>
            <w:r>
              <w:rPr>
                <w:spacing w:val="-12"/>
                <w:w w:val="95"/>
              </w:rPr>
              <w:t xml:space="preserve"> </w:t>
            </w:r>
            <w:r>
              <w:rPr>
                <w:spacing w:val="-1"/>
                <w:w w:val="95"/>
              </w:rPr>
              <w:t>dell’opera</w:t>
            </w:r>
          </w:p>
          <w:p w14:paraId="64F3F73E" w14:textId="77777777" w:rsidR="000D3D32" w:rsidRDefault="002B33FD">
            <w:pPr>
              <w:pStyle w:val="TableParagraph"/>
              <w:spacing w:line="252" w:lineRule="exact"/>
              <w:ind w:left="114"/>
            </w:pPr>
            <w:r>
              <w:t>/</w:t>
            </w:r>
            <w:r>
              <w:rPr>
                <w:spacing w:val="-8"/>
              </w:rPr>
              <w:t xml:space="preserve"> </w:t>
            </w:r>
            <w:r>
              <w:t>servizio</w:t>
            </w:r>
            <w:r>
              <w:rPr>
                <w:spacing w:val="-8"/>
              </w:rPr>
              <w:t xml:space="preserve"> </w:t>
            </w:r>
            <w:r>
              <w:t>o</w:t>
            </w:r>
            <w:r>
              <w:rPr>
                <w:spacing w:val="-11"/>
              </w:rPr>
              <w:t xml:space="preserve"> </w:t>
            </w:r>
            <w:r>
              <w:t>fornitura?</w:t>
            </w:r>
          </w:p>
        </w:tc>
        <w:tc>
          <w:tcPr>
            <w:tcW w:w="1704" w:type="dxa"/>
          </w:tcPr>
          <w:p w14:paraId="64F3F73F" w14:textId="77777777" w:rsidR="000D3D32" w:rsidRDefault="000D3D32">
            <w:pPr>
              <w:pStyle w:val="TableParagraph"/>
              <w:rPr>
                <w:sz w:val="20"/>
              </w:rPr>
            </w:pPr>
          </w:p>
        </w:tc>
        <w:tc>
          <w:tcPr>
            <w:tcW w:w="1841" w:type="dxa"/>
          </w:tcPr>
          <w:p w14:paraId="64F3F740" w14:textId="77777777" w:rsidR="000D3D32" w:rsidRDefault="002B33FD">
            <w:pPr>
              <w:pStyle w:val="TableParagraph"/>
              <w:numPr>
                <w:ilvl w:val="0"/>
                <w:numId w:val="13"/>
              </w:numPr>
              <w:tabs>
                <w:tab w:val="left" w:pos="262"/>
              </w:tabs>
              <w:spacing w:line="187" w:lineRule="exact"/>
              <w:ind w:hanging="155"/>
              <w:rPr>
                <w:sz w:val="18"/>
              </w:rPr>
            </w:pPr>
            <w:r>
              <w:rPr>
                <w:sz w:val="18"/>
              </w:rPr>
              <w:t>regolare</w:t>
            </w:r>
          </w:p>
          <w:p w14:paraId="64F3F741" w14:textId="77777777" w:rsidR="000D3D32" w:rsidRDefault="002B33FD">
            <w:pPr>
              <w:pStyle w:val="TableParagraph"/>
              <w:numPr>
                <w:ilvl w:val="0"/>
                <w:numId w:val="13"/>
              </w:numPr>
              <w:tabs>
                <w:tab w:val="left" w:pos="262"/>
              </w:tabs>
              <w:spacing w:line="199" w:lineRule="exact"/>
              <w:ind w:hanging="155"/>
              <w:rPr>
                <w:sz w:val="18"/>
              </w:rPr>
            </w:pPr>
            <w:r>
              <w:rPr>
                <w:w w:val="95"/>
                <w:sz w:val="18"/>
              </w:rPr>
              <w:t>non</w:t>
            </w:r>
            <w:r>
              <w:rPr>
                <w:spacing w:val="6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regolare</w:t>
            </w:r>
          </w:p>
          <w:p w14:paraId="64F3F742" w14:textId="77777777" w:rsidR="000D3D32" w:rsidRDefault="002B33FD">
            <w:pPr>
              <w:pStyle w:val="TableParagraph"/>
              <w:numPr>
                <w:ilvl w:val="0"/>
                <w:numId w:val="13"/>
              </w:numPr>
              <w:tabs>
                <w:tab w:val="left" w:pos="262"/>
              </w:tabs>
              <w:spacing w:line="200" w:lineRule="exact"/>
              <w:ind w:hanging="155"/>
              <w:rPr>
                <w:sz w:val="18"/>
              </w:rPr>
            </w:pPr>
            <w:r>
              <w:rPr>
                <w:w w:val="95"/>
                <w:sz w:val="18"/>
              </w:rPr>
              <w:t>non</w:t>
            </w:r>
            <w:r>
              <w:rPr>
                <w:spacing w:val="-2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applicabile</w:t>
            </w:r>
          </w:p>
        </w:tc>
        <w:tc>
          <w:tcPr>
            <w:tcW w:w="2438" w:type="dxa"/>
          </w:tcPr>
          <w:p w14:paraId="64F3F743" w14:textId="1B19120A" w:rsidR="000D3D32" w:rsidRDefault="00CB3175" w:rsidP="00CB3175">
            <w:pPr>
              <w:pStyle w:val="TableParagraph"/>
              <w:numPr>
                <w:ilvl w:val="0"/>
                <w:numId w:val="14"/>
              </w:numPr>
              <w:tabs>
                <w:tab w:val="left" w:pos="286"/>
              </w:tabs>
              <w:spacing w:line="216" w:lineRule="exact"/>
              <w:ind w:hanging="179"/>
              <w:rPr>
                <w:sz w:val="20"/>
              </w:rPr>
            </w:pPr>
            <w:r>
              <w:rPr>
                <w:w w:val="95"/>
                <w:sz w:val="18"/>
              </w:rPr>
              <w:t>Documentazione comprovante l’esistenza/realizzazione dell’opera/servizio/fornitura</w:t>
            </w:r>
          </w:p>
        </w:tc>
        <w:tc>
          <w:tcPr>
            <w:tcW w:w="2979" w:type="dxa"/>
          </w:tcPr>
          <w:p w14:paraId="64F3F744" w14:textId="77777777" w:rsidR="000D3D32" w:rsidRDefault="000D3D32">
            <w:pPr>
              <w:pStyle w:val="TableParagraph"/>
              <w:rPr>
                <w:sz w:val="20"/>
              </w:rPr>
            </w:pPr>
          </w:p>
        </w:tc>
      </w:tr>
      <w:tr w:rsidR="000D3D32" w14:paraId="64F3F750" w14:textId="77777777">
        <w:trPr>
          <w:trHeight w:val="1485"/>
        </w:trPr>
        <w:tc>
          <w:tcPr>
            <w:tcW w:w="456" w:type="dxa"/>
          </w:tcPr>
          <w:p w14:paraId="64F3F746" w14:textId="77777777" w:rsidR="000D3D32" w:rsidRDefault="000D3D32">
            <w:pPr>
              <w:pStyle w:val="TableParagraph"/>
              <w:rPr>
                <w:rFonts w:ascii="Calibri"/>
                <w:sz w:val="20"/>
              </w:rPr>
            </w:pPr>
          </w:p>
          <w:p w14:paraId="64F3F747" w14:textId="77777777" w:rsidR="000D3D32" w:rsidRDefault="000D3D32">
            <w:pPr>
              <w:pStyle w:val="TableParagraph"/>
              <w:rPr>
                <w:rFonts w:ascii="Calibri"/>
                <w:sz w:val="20"/>
              </w:rPr>
            </w:pPr>
          </w:p>
          <w:p w14:paraId="64F3F748" w14:textId="77777777" w:rsidR="000D3D32" w:rsidRDefault="002B33FD">
            <w:pPr>
              <w:pStyle w:val="TableParagraph"/>
              <w:spacing w:before="138"/>
              <w:ind w:left="114"/>
              <w:rPr>
                <w:sz w:val="18"/>
              </w:rPr>
            </w:pPr>
            <w:r>
              <w:rPr>
                <w:sz w:val="18"/>
              </w:rPr>
              <w:t>12</w:t>
            </w:r>
          </w:p>
        </w:tc>
        <w:tc>
          <w:tcPr>
            <w:tcW w:w="5502" w:type="dxa"/>
          </w:tcPr>
          <w:p w14:paraId="64F3F749" w14:textId="20EC9D47" w:rsidR="000D3D32" w:rsidRDefault="002B33FD">
            <w:pPr>
              <w:pStyle w:val="TableParagraph"/>
              <w:tabs>
                <w:tab w:val="left" w:pos="580"/>
                <w:tab w:val="left" w:pos="1538"/>
                <w:tab w:val="left" w:pos="1797"/>
                <w:tab w:val="left" w:pos="2407"/>
                <w:tab w:val="left" w:pos="2515"/>
                <w:tab w:val="left" w:pos="2822"/>
                <w:tab w:val="left" w:pos="3804"/>
                <w:tab w:val="left" w:pos="4164"/>
                <w:tab w:val="left" w:pos="5155"/>
              </w:tabs>
              <w:spacing w:line="248" w:lineRule="exact"/>
              <w:ind w:left="114" w:right="82"/>
            </w:pPr>
            <w:r>
              <w:t>È</w:t>
            </w:r>
            <w:r>
              <w:rPr>
                <w:spacing w:val="32"/>
              </w:rPr>
              <w:t xml:space="preserve"> </w:t>
            </w:r>
            <w:r>
              <w:t>stato</w:t>
            </w:r>
            <w:r>
              <w:rPr>
                <w:spacing w:val="33"/>
              </w:rPr>
              <w:t xml:space="preserve"> </w:t>
            </w:r>
            <w:r>
              <w:t>verificato</w:t>
            </w:r>
            <w:r>
              <w:rPr>
                <w:spacing w:val="33"/>
              </w:rPr>
              <w:t xml:space="preserve"> </w:t>
            </w:r>
            <w:r>
              <w:t>che</w:t>
            </w:r>
            <w:r>
              <w:rPr>
                <w:spacing w:val="33"/>
              </w:rPr>
              <w:t xml:space="preserve"> </w:t>
            </w:r>
            <w:r>
              <w:t>lo</w:t>
            </w:r>
            <w:r>
              <w:rPr>
                <w:spacing w:val="30"/>
              </w:rPr>
              <w:t xml:space="preserve"> </w:t>
            </w:r>
            <w:r>
              <w:t>stato</w:t>
            </w:r>
            <w:r>
              <w:rPr>
                <w:spacing w:val="33"/>
              </w:rPr>
              <w:t xml:space="preserve"> </w:t>
            </w:r>
            <w:r>
              <w:t>di</w:t>
            </w:r>
            <w:r>
              <w:rPr>
                <w:spacing w:val="34"/>
              </w:rPr>
              <w:t xml:space="preserve"> </w:t>
            </w:r>
            <w:r>
              <w:t>avanzamento</w:t>
            </w:r>
            <w:r>
              <w:rPr>
                <w:spacing w:val="34"/>
              </w:rPr>
              <w:t xml:space="preserve"> </w:t>
            </w:r>
            <w:r>
              <w:t>o</w:t>
            </w:r>
            <w:r>
              <w:rPr>
                <w:spacing w:val="30"/>
              </w:rPr>
              <w:t xml:space="preserve"> </w:t>
            </w:r>
            <w:r>
              <w:t>del</w:t>
            </w:r>
            <w:r>
              <w:rPr>
                <w:spacing w:val="-52"/>
              </w:rPr>
              <w:t xml:space="preserve"> </w:t>
            </w:r>
            <w:r>
              <w:rPr>
                <w:spacing w:val="-2"/>
                <w:w w:val="92"/>
              </w:rPr>
              <w:t>c</w:t>
            </w:r>
            <w:r>
              <w:rPr>
                <w:spacing w:val="2"/>
              </w:rPr>
              <w:t>o</w:t>
            </w:r>
            <w:r>
              <w:rPr>
                <w:spacing w:val="3"/>
                <w:w w:val="97"/>
              </w:rPr>
              <w:t>m</w:t>
            </w:r>
            <w:r>
              <w:t>p</w:t>
            </w:r>
            <w:r>
              <w:rPr>
                <w:spacing w:val="-2"/>
                <w:w w:val="81"/>
              </w:rPr>
              <w:t>l</w:t>
            </w:r>
            <w:r>
              <w:rPr>
                <w:spacing w:val="1"/>
                <w:w w:val="92"/>
              </w:rPr>
              <w:t>e</w:t>
            </w:r>
            <w:r>
              <w:rPr>
                <w:spacing w:val="1"/>
                <w:w w:val="103"/>
              </w:rPr>
              <w:t>t</w:t>
            </w:r>
            <w:r>
              <w:rPr>
                <w:spacing w:val="1"/>
                <w:w w:val="89"/>
              </w:rPr>
              <w:t>a</w:t>
            </w:r>
            <w:r>
              <w:rPr>
                <w:spacing w:val="3"/>
                <w:w w:val="97"/>
              </w:rPr>
              <w:t>m</w:t>
            </w:r>
            <w:r>
              <w:rPr>
                <w:spacing w:val="-2"/>
                <w:w w:val="92"/>
              </w:rPr>
              <w:t>e</w:t>
            </w:r>
            <w:r>
              <w:rPr>
                <w:spacing w:val="2"/>
              </w:rPr>
              <w:t>n</w:t>
            </w:r>
            <w:r>
              <w:rPr>
                <w:spacing w:val="1"/>
                <w:w w:val="103"/>
              </w:rPr>
              <w:t>t</w:t>
            </w:r>
            <w:r>
              <w:t>o</w:t>
            </w:r>
            <w:r>
              <w:tab/>
            </w:r>
            <w:r>
              <w:tab/>
              <w:t>d</w:t>
            </w:r>
            <w:r>
              <w:rPr>
                <w:spacing w:val="1"/>
                <w:w w:val="92"/>
              </w:rPr>
              <w:t>e</w:t>
            </w:r>
            <w:r>
              <w:rPr>
                <w:w w:val="81"/>
              </w:rPr>
              <w:t>l</w:t>
            </w:r>
            <w:r>
              <w:tab/>
            </w:r>
            <w:r>
              <w:rPr>
                <w:spacing w:val="-5"/>
              </w:rPr>
              <w:t>p</w:t>
            </w:r>
            <w:r>
              <w:t>ro</w:t>
            </w:r>
            <w:r>
              <w:rPr>
                <w:w w:val="86"/>
              </w:rPr>
              <w:t>g</w:t>
            </w:r>
            <w:r>
              <w:rPr>
                <w:spacing w:val="-2"/>
                <w:w w:val="92"/>
              </w:rPr>
              <w:t>e</w:t>
            </w:r>
            <w:r>
              <w:rPr>
                <w:spacing w:val="1"/>
                <w:w w:val="103"/>
              </w:rPr>
              <w:t>t</w:t>
            </w:r>
            <w:r>
              <w:rPr>
                <w:spacing w:val="4"/>
                <w:w w:val="103"/>
              </w:rPr>
              <w:t>t</w:t>
            </w:r>
            <w:r>
              <w:t>o</w:t>
            </w:r>
            <w:r>
              <w:rPr>
                <w:w w:val="179"/>
              </w:rPr>
              <w:t>/</w:t>
            </w:r>
            <w:r>
              <w:rPr>
                <w:spacing w:val="-1"/>
                <w:w w:val="89"/>
              </w:rPr>
              <w:t>a</w:t>
            </w:r>
            <w:r>
              <w:rPr>
                <w:spacing w:val="-1"/>
                <w:w w:val="103"/>
              </w:rPr>
              <w:t>t</w:t>
            </w:r>
            <w:r>
              <w:rPr>
                <w:spacing w:val="1"/>
                <w:w w:val="103"/>
              </w:rPr>
              <w:t>t</w:t>
            </w:r>
            <w:r>
              <w:rPr>
                <w:w w:val="81"/>
              </w:rPr>
              <w:t>i</w:t>
            </w:r>
            <w:r>
              <w:rPr>
                <w:spacing w:val="-1"/>
                <w:w w:val="92"/>
              </w:rPr>
              <w:t>v</w:t>
            </w:r>
            <w:r>
              <w:rPr>
                <w:w w:val="81"/>
              </w:rPr>
              <w:t>i</w:t>
            </w:r>
            <w:r>
              <w:rPr>
                <w:spacing w:val="1"/>
                <w:w w:val="103"/>
              </w:rPr>
              <w:t>t</w:t>
            </w:r>
            <w:r>
              <w:rPr>
                <w:w w:val="89"/>
              </w:rPr>
              <w:t>à</w:t>
            </w:r>
            <w:r>
              <w:tab/>
            </w:r>
            <w:r>
              <w:tab/>
              <w:t>o</w:t>
            </w:r>
            <w:r>
              <w:rPr>
                <w:w w:val="86"/>
              </w:rPr>
              <w:t>g</w:t>
            </w:r>
            <w:r>
              <w:rPr>
                <w:spacing w:val="-2"/>
                <w:w w:val="86"/>
              </w:rPr>
              <w:t>g</w:t>
            </w:r>
            <w:r>
              <w:rPr>
                <w:spacing w:val="1"/>
                <w:w w:val="92"/>
              </w:rPr>
              <w:t>e</w:t>
            </w:r>
            <w:r>
              <w:rPr>
                <w:spacing w:val="1"/>
                <w:w w:val="103"/>
              </w:rPr>
              <w:t>t</w:t>
            </w:r>
            <w:r>
              <w:rPr>
                <w:spacing w:val="4"/>
                <w:w w:val="103"/>
              </w:rPr>
              <w:t>t</w:t>
            </w:r>
            <w:r>
              <w:t>o</w:t>
            </w:r>
            <w:r>
              <w:tab/>
            </w:r>
            <w:r>
              <w:rPr>
                <w:spacing w:val="-6"/>
              </w:rPr>
              <w:t>d</w:t>
            </w:r>
            <w:r>
              <w:rPr>
                <w:spacing w:val="-5"/>
                <w:w w:val="92"/>
              </w:rPr>
              <w:t>e</w:t>
            </w:r>
            <w:r>
              <w:rPr>
                <w:spacing w:val="-6"/>
                <w:w w:val="81"/>
              </w:rPr>
              <w:t>l</w:t>
            </w:r>
            <w:r>
              <w:rPr>
                <w:w w:val="81"/>
              </w:rPr>
              <w:t xml:space="preserve"> </w:t>
            </w:r>
            <w:r>
              <w:rPr>
                <w:w w:val="95"/>
              </w:rPr>
              <w:t>finanziamento,</w:t>
            </w:r>
            <w:r>
              <w:rPr>
                <w:spacing w:val="19"/>
                <w:w w:val="95"/>
              </w:rPr>
              <w:t xml:space="preserve"> </w:t>
            </w:r>
            <w:r>
              <w:rPr>
                <w:w w:val="95"/>
              </w:rPr>
              <w:t>corrisponda</w:t>
            </w:r>
            <w:r>
              <w:rPr>
                <w:spacing w:val="19"/>
                <w:w w:val="95"/>
              </w:rPr>
              <w:t xml:space="preserve"> </w:t>
            </w:r>
            <w:r>
              <w:rPr>
                <w:w w:val="95"/>
              </w:rPr>
              <w:t>con</w:t>
            </w:r>
            <w:r>
              <w:rPr>
                <w:spacing w:val="18"/>
                <w:w w:val="95"/>
              </w:rPr>
              <w:t xml:space="preserve"> </w:t>
            </w:r>
            <w:r>
              <w:rPr>
                <w:w w:val="95"/>
              </w:rPr>
              <w:t>la</w:t>
            </w:r>
            <w:r>
              <w:rPr>
                <w:spacing w:val="20"/>
                <w:w w:val="95"/>
              </w:rPr>
              <w:t xml:space="preserve"> </w:t>
            </w:r>
            <w:r>
              <w:rPr>
                <w:w w:val="95"/>
              </w:rPr>
              <w:t>documentazione</w:t>
            </w:r>
            <w:r>
              <w:rPr>
                <w:spacing w:val="19"/>
                <w:w w:val="95"/>
              </w:rPr>
              <w:t xml:space="preserve"> </w:t>
            </w:r>
            <w:r>
              <w:rPr>
                <w:w w:val="95"/>
              </w:rPr>
              <w:t>presentata</w:t>
            </w:r>
            <w:r>
              <w:rPr>
                <w:spacing w:val="-49"/>
                <w:w w:val="95"/>
              </w:rPr>
              <w:t xml:space="preserve"> </w:t>
            </w:r>
            <w:r>
              <w:t>dal</w:t>
            </w:r>
            <w:r>
              <w:tab/>
              <w:t>Soggetto</w:t>
            </w:r>
            <w:r>
              <w:tab/>
              <w:t>attuatore</w:t>
            </w:r>
            <w:r>
              <w:tab/>
            </w:r>
            <w:r>
              <w:tab/>
              <w:t>a</w:t>
            </w:r>
            <w:r>
              <w:tab/>
              <w:t>supporto</w:t>
            </w:r>
            <w:r>
              <w:tab/>
            </w:r>
            <w:r w:rsidR="002519A8">
              <w:t>del rendiconto di progetto?</w:t>
            </w:r>
          </w:p>
        </w:tc>
        <w:tc>
          <w:tcPr>
            <w:tcW w:w="1704" w:type="dxa"/>
          </w:tcPr>
          <w:p w14:paraId="64F3F74A" w14:textId="77777777" w:rsidR="000D3D32" w:rsidRDefault="000D3D32">
            <w:pPr>
              <w:pStyle w:val="TableParagraph"/>
              <w:rPr>
                <w:sz w:val="20"/>
              </w:rPr>
            </w:pPr>
          </w:p>
        </w:tc>
        <w:tc>
          <w:tcPr>
            <w:tcW w:w="1841" w:type="dxa"/>
          </w:tcPr>
          <w:p w14:paraId="64F3F74B" w14:textId="77777777" w:rsidR="000D3D32" w:rsidRPr="00E123D0" w:rsidRDefault="002B33FD" w:rsidP="00E123D0">
            <w:pPr>
              <w:pStyle w:val="TableParagraph"/>
              <w:numPr>
                <w:ilvl w:val="0"/>
                <w:numId w:val="13"/>
              </w:numPr>
              <w:tabs>
                <w:tab w:val="left" w:pos="262"/>
              </w:tabs>
              <w:spacing w:line="187" w:lineRule="exact"/>
              <w:ind w:hanging="155"/>
              <w:rPr>
                <w:sz w:val="18"/>
              </w:rPr>
            </w:pPr>
            <w:r w:rsidRPr="00E123D0">
              <w:rPr>
                <w:sz w:val="18"/>
              </w:rPr>
              <w:t>regolare</w:t>
            </w:r>
          </w:p>
          <w:p w14:paraId="64F3F74C" w14:textId="77777777" w:rsidR="000D3D32" w:rsidRPr="00E123D0" w:rsidRDefault="002B33FD" w:rsidP="00E123D0">
            <w:pPr>
              <w:pStyle w:val="TableParagraph"/>
              <w:numPr>
                <w:ilvl w:val="0"/>
                <w:numId w:val="13"/>
              </w:numPr>
              <w:tabs>
                <w:tab w:val="left" w:pos="262"/>
              </w:tabs>
              <w:spacing w:line="187" w:lineRule="exact"/>
              <w:ind w:hanging="155"/>
              <w:rPr>
                <w:sz w:val="18"/>
              </w:rPr>
            </w:pPr>
            <w:r w:rsidRPr="00E123D0">
              <w:rPr>
                <w:sz w:val="18"/>
              </w:rPr>
              <w:t>non regolare</w:t>
            </w:r>
          </w:p>
          <w:p w14:paraId="64F3F74D" w14:textId="77777777" w:rsidR="000D3D32" w:rsidRPr="00E123D0" w:rsidRDefault="002B33FD" w:rsidP="00E123D0">
            <w:pPr>
              <w:pStyle w:val="TableParagraph"/>
              <w:numPr>
                <w:ilvl w:val="0"/>
                <w:numId w:val="13"/>
              </w:numPr>
              <w:tabs>
                <w:tab w:val="left" w:pos="262"/>
              </w:tabs>
              <w:spacing w:line="187" w:lineRule="exact"/>
              <w:ind w:hanging="155"/>
              <w:rPr>
                <w:w w:val="95"/>
                <w:sz w:val="18"/>
              </w:rPr>
            </w:pPr>
            <w:r w:rsidRPr="00E123D0">
              <w:rPr>
                <w:sz w:val="18"/>
              </w:rPr>
              <w:t>non applicabile</w:t>
            </w:r>
          </w:p>
        </w:tc>
        <w:tc>
          <w:tcPr>
            <w:tcW w:w="2438" w:type="dxa"/>
          </w:tcPr>
          <w:p w14:paraId="28543D88" w14:textId="01BECB86" w:rsidR="003E4229" w:rsidRDefault="003E4229" w:rsidP="00E123D0">
            <w:pPr>
              <w:pStyle w:val="TableParagraph"/>
              <w:numPr>
                <w:ilvl w:val="0"/>
                <w:numId w:val="14"/>
              </w:numPr>
              <w:tabs>
                <w:tab w:val="left" w:pos="286"/>
              </w:tabs>
              <w:spacing w:line="216" w:lineRule="exact"/>
              <w:ind w:hanging="179"/>
              <w:rPr>
                <w:w w:val="95"/>
                <w:sz w:val="18"/>
              </w:rPr>
            </w:pPr>
            <w:r>
              <w:rPr>
                <w:w w:val="95"/>
                <w:sz w:val="18"/>
              </w:rPr>
              <w:t>Documentazione attestante lo stato di avanzamento/completamento del progetto</w:t>
            </w:r>
          </w:p>
          <w:p w14:paraId="64F3F74E" w14:textId="4E4ED3EB" w:rsidR="00E31ED8" w:rsidRPr="00E123D0" w:rsidRDefault="003A33CA" w:rsidP="00E123D0">
            <w:pPr>
              <w:pStyle w:val="TableParagraph"/>
              <w:numPr>
                <w:ilvl w:val="0"/>
                <w:numId w:val="14"/>
              </w:numPr>
              <w:tabs>
                <w:tab w:val="left" w:pos="286"/>
              </w:tabs>
              <w:spacing w:line="216" w:lineRule="exact"/>
              <w:ind w:hanging="179"/>
              <w:rPr>
                <w:w w:val="95"/>
                <w:sz w:val="18"/>
              </w:rPr>
            </w:pPr>
            <w:r w:rsidRPr="00E123D0">
              <w:rPr>
                <w:w w:val="95"/>
                <w:sz w:val="18"/>
              </w:rPr>
              <w:t xml:space="preserve">Rendiconto </w:t>
            </w:r>
            <w:r w:rsidR="003E4229">
              <w:rPr>
                <w:w w:val="95"/>
                <w:sz w:val="18"/>
              </w:rPr>
              <w:t>di progetto</w:t>
            </w:r>
            <w:r w:rsidRPr="00E123D0">
              <w:rPr>
                <w:w w:val="95"/>
                <w:sz w:val="18"/>
              </w:rPr>
              <w:t xml:space="preserve">. </w:t>
            </w:r>
          </w:p>
        </w:tc>
        <w:tc>
          <w:tcPr>
            <w:tcW w:w="2979" w:type="dxa"/>
          </w:tcPr>
          <w:p w14:paraId="64F3F74F" w14:textId="77777777" w:rsidR="000D3D32" w:rsidRDefault="000D3D32">
            <w:pPr>
              <w:pStyle w:val="TableParagraph"/>
              <w:rPr>
                <w:sz w:val="20"/>
              </w:rPr>
            </w:pPr>
          </w:p>
        </w:tc>
      </w:tr>
      <w:tr w:rsidR="000D3D32" w14:paraId="64F3F75D" w14:textId="77777777">
        <w:trPr>
          <w:trHeight w:val="1108"/>
        </w:trPr>
        <w:tc>
          <w:tcPr>
            <w:tcW w:w="456" w:type="dxa"/>
          </w:tcPr>
          <w:p w14:paraId="64F3F751" w14:textId="77777777" w:rsidR="000D3D32" w:rsidRDefault="000D3D32">
            <w:pPr>
              <w:pStyle w:val="TableParagraph"/>
              <w:rPr>
                <w:rFonts w:ascii="Calibri"/>
                <w:sz w:val="20"/>
              </w:rPr>
            </w:pPr>
          </w:p>
          <w:p w14:paraId="64F3F752" w14:textId="77777777" w:rsidR="000D3D32" w:rsidRDefault="000D3D32">
            <w:pPr>
              <w:pStyle w:val="TableParagraph"/>
              <w:rPr>
                <w:rFonts w:ascii="Calibri"/>
                <w:sz w:val="20"/>
              </w:rPr>
            </w:pPr>
          </w:p>
          <w:p w14:paraId="64F3F753" w14:textId="77777777" w:rsidR="000D3D32" w:rsidRDefault="002B33FD">
            <w:pPr>
              <w:pStyle w:val="TableParagraph"/>
              <w:spacing w:before="133"/>
              <w:ind w:left="114"/>
              <w:rPr>
                <w:sz w:val="18"/>
              </w:rPr>
            </w:pPr>
            <w:r>
              <w:rPr>
                <w:sz w:val="18"/>
              </w:rPr>
              <w:t>13</w:t>
            </w:r>
          </w:p>
        </w:tc>
        <w:tc>
          <w:tcPr>
            <w:tcW w:w="5502" w:type="dxa"/>
          </w:tcPr>
          <w:p w14:paraId="64F3F754" w14:textId="77777777" w:rsidR="000D3D32" w:rsidRDefault="002B33FD">
            <w:pPr>
              <w:pStyle w:val="TableParagraph"/>
              <w:spacing w:line="231" w:lineRule="exact"/>
              <w:ind w:left="114"/>
              <w:jc w:val="both"/>
            </w:pPr>
            <w:r>
              <w:t>È</w:t>
            </w:r>
            <w:r>
              <w:rPr>
                <w:spacing w:val="5"/>
              </w:rPr>
              <w:t xml:space="preserve"> </w:t>
            </w:r>
            <w:r>
              <w:t>stato</w:t>
            </w:r>
            <w:r>
              <w:rPr>
                <w:spacing w:val="4"/>
              </w:rPr>
              <w:t xml:space="preserve"> </w:t>
            </w:r>
            <w:r>
              <w:t>verificato</w:t>
            </w:r>
            <w:r>
              <w:rPr>
                <w:spacing w:val="8"/>
              </w:rPr>
              <w:t xml:space="preserve"> </w:t>
            </w:r>
            <w:r>
              <w:t>che</w:t>
            </w:r>
            <w:r>
              <w:rPr>
                <w:spacing w:val="4"/>
              </w:rPr>
              <w:t xml:space="preserve"> </w:t>
            </w:r>
            <w:r>
              <w:t>le</w:t>
            </w:r>
            <w:r>
              <w:rPr>
                <w:spacing w:val="4"/>
              </w:rPr>
              <w:t xml:space="preserve"> </w:t>
            </w:r>
            <w:r>
              <w:t>opere,</w:t>
            </w:r>
            <w:r>
              <w:rPr>
                <w:spacing w:val="5"/>
              </w:rPr>
              <w:t xml:space="preserve"> </w:t>
            </w:r>
            <w:r>
              <w:t>i</w:t>
            </w:r>
            <w:r>
              <w:rPr>
                <w:spacing w:val="7"/>
              </w:rPr>
              <w:t xml:space="preserve"> </w:t>
            </w:r>
            <w:r>
              <w:t>beni</w:t>
            </w:r>
            <w:r>
              <w:rPr>
                <w:spacing w:val="7"/>
              </w:rPr>
              <w:t xml:space="preserve"> </w:t>
            </w:r>
            <w:r>
              <w:t>o</w:t>
            </w:r>
            <w:r>
              <w:rPr>
                <w:spacing w:val="5"/>
              </w:rPr>
              <w:t xml:space="preserve"> </w:t>
            </w:r>
            <w:r>
              <w:t>i</w:t>
            </w:r>
            <w:r>
              <w:rPr>
                <w:spacing w:val="5"/>
              </w:rPr>
              <w:t xml:space="preserve"> </w:t>
            </w:r>
            <w:r>
              <w:t>servizi</w:t>
            </w:r>
            <w:r>
              <w:rPr>
                <w:spacing w:val="8"/>
              </w:rPr>
              <w:t xml:space="preserve"> </w:t>
            </w:r>
            <w:r>
              <w:t>oggetto</w:t>
            </w:r>
            <w:r>
              <w:rPr>
                <w:spacing w:val="7"/>
              </w:rPr>
              <w:t xml:space="preserve"> </w:t>
            </w:r>
            <w:r>
              <w:t>del</w:t>
            </w:r>
          </w:p>
          <w:p w14:paraId="64F3F755" w14:textId="77777777" w:rsidR="000D3D32" w:rsidRDefault="002B33FD">
            <w:pPr>
              <w:pStyle w:val="TableParagraph"/>
              <w:spacing w:before="2" w:line="235" w:lineRule="auto"/>
              <w:ind w:left="114" w:right="82"/>
              <w:jc w:val="both"/>
            </w:pPr>
            <w:r>
              <w:t>finanziamento</w:t>
            </w:r>
            <w:r>
              <w:rPr>
                <w:spacing w:val="1"/>
              </w:rPr>
              <w:t xml:space="preserve"> </w:t>
            </w:r>
            <w:r>
              <w:t>siano</w:t>
            </w:r>
            <w:r>
              <w:rPr>
                <w:spacing w:val="1"/>
              </w:rPr>
              <w:t xml:space="preserve"> </w:t>
            </w:r>
            <w:r>
              <w:t>conformi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quanto</w:t>
            </w:r>
            <w:r>
              <w:rPr>
                <w:spacing w:val="1"/>
              </w:rPr>
              <w:t xml:space="preserve"> </w:t>
            </w:r>
            <w:r>
              <w:t>previsto</w:t>
            </w:r>
            <w:r>
              <w:rPr>
                <w:spacing w:val="1"/>
              </w:rPr>
              <w:t xml:space="preserve"> </w:t>
            </w:r>
            <w:r>
              <w:t>dalla</w:t>
            </w:r>
            <w:r>
              <w:rPr>
                <w:spacing w:val="1"/>
              </w:rPr>
              <w:t xml:space="preserve"> </w:t>
            </w:r>
            <w:r>
              <w:t>normativa UE e nazionale, dal PNRR, dall’Avviso e dalla</w:t>
            </w:r>
            <w:r>
              <w:rPr>
                <w:spacing w:val="1"/>
              </w:rPr>
              <w:t xml:space="preserve"> </w:t>
            </w:r>
            <w:r>
              <w:t>convenzione?</w:t>
            </w:r>
          </w:p>
        </w:tc>
        <w:tc>
          <w:tcPr>
            <w:tcW w:w="1704" w:type="dxa"/>
          </w:tcPr>
          <w:p w14:paraId="64F3F756" w14:textId="77777777" w:rsidR="000D3D32" w:rsidRDefault="000D3D32">
            <w:pPr>
              <w:pStyle w:val="TableParagraph"/>
              <w:rPr>
                <w:sz w:val="20"/>
              </w:rPr>
            </w:pPr>
          </w:p>
        </w:tc>
        <w:tc>
          <w:tcPr>
            <w:tcW w:w="1841" w:type="dxa"/>
          </w:tcPr>
          <w:p w14:paraId="64F3F757" w14:textId="77777777" w:rsidR="000D3D32" w:rsidRDefault="002B33FD">
            <w:pPr>
              <w:pStyle w:val="TableParagraph"/>
              <w:numPr>
                <w:ilvl w:val="0"/>
                <w:numId w:val="10"/>
              </w:numPr>
              <w:tabs>
                <w:tab w:val="left" w:pos="262"/>
              </w:tabs>
              <w:spacing w:line="185" w:lineRule="exact"/>
              <w:ind w:hanging="155"/>
              <w:rPr>
                <w:sz w:val="18"/>
              </w:rPr>
            </w:pPr>
            <w:r>
              <w:rPr>
                <w:sz w:val="18"/>
              </w:rPr>
              <w:t>regolare</w:t>
            </w:r>
          </w:p>
          <w:p w14:paraId="64F3F758" w14:textId="77777777" w:rsidR="000D3D32" w:rsidRDefault="002B33FD">
            <w:pPr>
              <w:pStyle w:val="TableParagraph"/>
              <w:numPr>
                <w:ilvl w:val="0"/>
                <w:numId w:val="10"/>
              </w:numPr>
              <w:tabs>
                <w:tab w:val="left" w:pos="262"/>
              </w:tabs>
              <w:spacing w:line="200" w:lineRule="exact"/>
              <w:ind w:hanging="155"/>
              <w:rPr>
                <w:sz w:val="18"/>
              </w:rPr>
            </w:pPr>
            <w:r>
              <w:rPr>
                <w:w w:val="95"/>
                <w:sz w:val="18"/>
              </w:rPr>
              <w:t>non</w:t>
            </w:r>
            <w:r>
              <w:rPr>
                <w:spacing w:val="6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regolare</w:t>
            </w:r>
          </w:p>
          <w:p w14:paraId="64F3F759" w14:textId="77777777" w:rsidR="000D3D32" w:rsidRDefault="002B33FD">
            <w:pPr>
              <w:pStyle w:val="TableParagraph"/>
              <w:numPr>
                <w:ilvl w:val="0"/>
                <w:numId w:val="10"/>
              </w:numPr>
              <w:tabs>
                <w:tab w:val="left" w:pos="262"/>
              </w:tabs>
              <w:spacing w:line="205" w:lineRule="exact"/>
              <w:ind w:hanging="155"/>
              <w:rPr>
                <w:sz w:val="18"/>
              </w:rPr>
            </w:pPr>
            <w:r>
              <w:rPr>
                <w:w w:val="95"/>
                <w:sz w:val="18"/>
              </w:rPr>
              <w:t>non</w:t>
            </w:r>
            <w:r>
              <w:rPr>
                <w:spacing w:val="-2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applicabile</w:t>
            </w:r>
          </w:p>
        </w:tc>
        <w:tc>
          <w:tcPr>
            <w:tcW w:w="2438" w:type="dxa"/>
          </w:tcPr>
          <w:p w14:paraId="6770802A" w14:textId="77777777" w:rsidR="002249D8" w:rsidRDefault="002249D8" w:rsidP="002249D8">
            <w:pPr>
              <w:pStyle w:val="TableParagraph"/>
              <w:numPr>
                <w:ilvl w:val="0"/>
                <w:numId w:val="14"/>
              </w:numPr>
              <w:tabs>
                <w:tab w:val="left" w:pos="286"/>
              </w:tabs>
              <w:spacing w:line="216" w:lineRule="exact"/>
              <w:ind w:hanging="179"/>
              <w:rPr>
                <w:w w:val="95"/>
                <w:sz w:val="18"/>
              </w:rPr>
            </w:pPr>
            <w:r w:rsidRPr="002249D8">
              <w:rPr>
                <w:w w:val="95"/>
                <w:sz w:val="18"/>
              </w:rPr>
              <w:t xml:space="preserve">Documentazione comprovante l’esistenza/realizzazione dell’opera/servizio/fornitura </w:t>
            </w:r>
          </w:p>
          <w:p w14:paraId="64F3F75B" w14:textId="37DE6B3F" w:rsidR="000D3D32" w:rsidRDefault="000D3D32" w:rsidP="002249D8">
            <w:pPr>
              <w:pStyle w:val="TableParagraph"/>
              <w:numPr>
                <w:ilvl w:val="0"/>
                <w:numId w:val="14"/>
              </w:numPr>
              <w:tabs>
                <w:tab w:val="left" w:pos="286"/>
              </w:tabs>
              <w:spacing w:line="216" w:lineRule="exact"/>
              <w:ind w:hanging="179"/>
              <w:rPr>
                <w:sz w:val="18"/>
              </w:rPr>
            </w:pPr>
          </w:p>
        </w:tc>
        <w:tc>
          <w:tcPr>
            <w:tcW w:w="2979" w:type="dxa"/>
          </w:tcPr>
          <w:p w14:paraId="64F3F75C" w14:textId="77777777" w:rsidR="000D3D32" w:rsidRDefault="000D3D32">
            <w:pPr>
              <w:pStyle w:val="TableParagraph"/>
              <w:rPr>
                <w:sz w:val="20"/>
              </w:rPr>
            </w:pPr>
          </w:p>
        </w:tc>
      </w:tr>
    </w:tbl>
    <w:p w14:paraId="64F3F75E" w14:textId="77777777" w:rsidR="000D3D32" w:rsidRDefault="000D3D32">
      <w:pPr>
        <w:rPr>
          <w:sz w:val="20"/>
        </w:rPr>
        <w:sectPr w:rsidR="000D3D32">
          <w:pgSz w:w="16850" w:h="11920" w:orient="landscape"/>
          <w:pgMar w:top="1760" w:right="1300" w:bottom="280" w:left="280" w:header="958" w:footer="0" w:gutter="0"/>
          <w:cols w:space="720"/>
        </w:sectPr>
      </w:pPr>
    </w:p>
    <w:p w14:paraId="64F3F75F" w14:textId="77777777" w:rsidR="000D3D32" w:rsidRDefault="000D3D32">
      <w:pPr>
        <w:pStyle w:val="Corpotesto"/>
        <w:rPr>
          <w:sz w:val="20"/>
        </w:rPr>
      </w:pPr>
    </w:p>
    <w:p w14:paraId="64F3F760" w14:textId="77777777" w:rsidR="000D3D32" w:rsidRDefault="000D3D32">
      <w:pPr>
        <w:pStyle w:val="Corpotesto"/>
        <w:rPr>
          <w:sz w:val="20"/>
        </w:rPr>
      </w:pPr>
    </w:p>
    <w:p w14:paraId="64F3F761" w14:textId="77777777" w:rsidR="000D3D32" w:rsidRDefault="000D3D32">
      <w:pPr>
        <w:pStyle w:val="Corpotesto"/>
        <w:spacing w:before="3"/>
        <w:rPr>
          <w:sz w:val="11"/>
        </w:rPr>
      </w:pPr>
    </w:p>
    <w:tbl>
      <w:tblPr>
        <w:tblStyle w:val="TableNormal"/>
        <w:tblW w:w="0" w:type="auto"/>
        <w:tblInd w:w="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6"/>
        <w:gridCol w:w="5502"/>
        <w:gridCol w:w="1702"/>
        <w:gridCol w:w="1842"/>
        <w:gridCol w:w="2442"/>
        <w:gridCol w:w="2980"/>
      </w:tblGrid>
      <w:tr w:rsidR="000D3D32" w14:paraId="64F3F76D" w14:textId="77777777">
        <w:trPr>
          <w:trHeight w:val="743"/>
        </w:trPr>
        <w:tc>
          <w:tcPr>
            <w:tcW w:w="456" w:type="dxa"/>
            <w:shd w:val="clear" w:color="auto" w:fill="1F3863"/>
          </w:tcPr>
          <w:p w14:paraId="64F3F762" w14:textId="77777777" w:rsidR="000D3D32" w:rsidRDefault="000D3D32">
            <w:pPr>
              <w:pStyle w:val="TableParagraph"/>
              <w:spacing w:before="11"/>
              <w:rPr>
                <w:rFonts w:ascii="Calibri"/>
                <w:sz w:val="18"/>
              </w:rPr>
            </w:pPr>
          </w:p>
          <w:p w14:paraId="64F3F763" w14:textId="77777777" w:rsidR="000D3D32" w:rsidRDefault="002B33FD">
            <w:pPr>
              <w:pStyle w:val="TableParagraph"/>
              <w:ind w:left="141"/>
              <w:rPr>
                <w:b/>
              </w:rPr>
            </w:pPr>
            <w:r>
              <w:rPr>
                <w:b/>
                <w:color w:val="FFFFFF"/>
                <w:w w:val="115"/>
              </w:rPr>
              <w:t>N</w:t>
            </w:r>
          </w:p>
        </w:tc>
        <w:tc>
          <w:tcPr>
            <w:tcW w:w="5502" w:type="dxa"/>
            <w:shd w:val="clear" w:color="auto" w:fill="1F3863"/>
          </w:tcPr>
          <w:p w14:paraId="64F3F764" w14:textId="77777777" w:rsidR="000D3D32" w:rsidRDefault="000D3D32">
            <w:pPr>
              <w:pStyle w:val="TableParagraph"/>
              <w:spacing w:before="11"/>
              <w:rPr>
                <w:rFonts w:ascii="Calibri"/>
                <w:sz w:val="18"/>
              </w:rPr>
            </w:pPr>
          </w:p>
          <w:p w14:paraId="64F3F765" w14:textId="77777777" w:rsidR="000D3D32" w:rsidRDefault="002B33FD">
            <w:pPr>
              <w:pStyle w:val="TableParagraph"/>
              <w:ind w:left="1829"/>
              <w:rPr>
                <w:b/>
                <w:sz w:val="14"/>
              </w:rPr>
            </w:pPr>
            <w:r>
              <w:rPr>
                <w:b/>
                <w:color w:val="FFFFFF"/>
                <w:w w:val="95"/>
              </w:rPr>
              <w:t>Attività</w:t>
            </w:r>
            <w:r>
              <w:rPr>
                <w:b/>
                <w:color w:val="FFFFFF"/>
                <w:spacing w:val="1"/>
                <w:w w:val="95"/>
              </w:rPr>
              <w:t xml:space="preserve"> </w:t>
            </w:r>
            <w:r>
              <w:rPr>
                <w:b/>
                <w:color w:val="FFFFFF"/>
                <w:w w:val="95"/>
              </w:rPr>
              <w:t>di</w:t>
            </w:r>
            <w:r>
              <w:rPr>
                <w:b/>
                <w:color w:val="FFFFFF"/>
                <w:spacing w:val="5"/>
                <w:w w:val="95"/>
              </w:rPr>
              <w:t xml:space="preserve"> </w:t>
            </w:r>
            <w:r>
              <w:rPr>
                <w:b/>
                <w:color w:val="FFFFFF"/>
                <w:w w:val="95"/>
              </w:rPr>
              <w:t>controllo</w:t>
            </w:r>
            <w:r>
              <w:rPr>
                <w:b/>
                <w:color w:val="8294AE"/>
                <w:w w:val="95"/>
                <w:position w:val="5"/>
                <w:sz w:val="14"/>
              </w:rPr>
              <w:t>1</w:t>
            </w:r>
          </w:p>
        </w:tc>
        <w:tc>
          <w:tcPr>
            <w:tcW w:w="1702" w:type="dxa"/>
            <w:shd w:val="clear" w:color="auto" w:fill="1F3863"/>
          </w:tcPr>
          <w:p w14:paraId="64F3F766" w14:textId="77777777" w:rsidR="000D3D32" w:rsidRDefault="002B33FD">
            <w:pPr>
              <w:pStyle w:val="TableParagraph"/>
              <w:spacing w:line="235" w:lineRule="auto"/>
              <w:ind w:left="215" w:right="193"/>
              <w:jc w:val="center"/>
              <w:rPr>
                <w:b/>
              </w:rPr>
            </w:pPr>
            <w:r>
              <w:rPr>
                <w:b/>
                <w:color w:val="FFFFFF"/>
              </w:rPr>
              <w:t>Applicabilità</w:t>
            </w:r>
            <w:r>
              <w:rPr>
                <w:b/>
                <w:color w:val="FFFFFF"/>
                <w:spacing w:val="1"/>
              </w:rPr>
              <w:t xml:space="preserve"> </w:t>
            </w:r>
            <w:r>
              <w:rPr>
                <w:b/>
                <w:color w:val="FFFFFF"/>
                <w:w w:val="90"/>
              </w:rPr>
              <w:t>S</w:t>
            </w:r>
            <w:r>
              <w:rPr>
                <w:b/>
                <w:color w:val="FFFFFF"/>
              </w:rPr>
              <w:t>I</w:t>
            </w:r>
            <w:r>
              <w:rPr>
                <w:b/>
                <w:color w:val="FFFFFF"/>
                <w:spacing w:val="3"/>
                <w:w w:val="198"/>
              </w:rPr>
              <w:t>/</w:t>
            </w:r>
            <w:r>
              <w:rPr>
                <w:b/>
                <w:color w:val="FFFFFF"/>
                <w:spacing w:val="-2"/>
                <w:w w:val="115"/>
              </w:rPr>
              <w:t>N</w:t>
            </w:r>
            <w:r>
              <w:rPr>
                <w:b/>
                <w:color w:val="FFFFFF"/>
                <w:spacing w:val="-2"/>
              </w:rPr>
              <w:t>O</w:t>
            </w:r>
            <w:r>
              <w:rPr>
                <w:b/>
                <w:color w:val="FFFFFF"/>
                <w:w w:val="198"/>
              </w:rPr>
              <w:t>/</w:t>
            </w:r>
            <w:r>
              <w:rPr>
                <w:color w:val="FFFFFF"/>
                <w:spacing w:val="3"/>
              </w:rPr>
              <w:t xml:space="preserve"> </w:t>
            </w:r>
            <w:r>
              <w:rPr>
                <w:b/>
                <w:color w:val="FFFFFF"/>
                <w:spacing w:val="-12"/>
                <w:w w:val="115"/>
              </w:rPr>
              <w:t>N</w:t>
            </w:r>
            <w:r>
              <w:rPr>
                <w:b/>
                <w:color w:val="FFFFFF"/>
                <w:spacing w:val="-3"/>
                <w:w w:val="102"/>
              </w:rPr>
              <w:t>.</w:t>
            </w:r>
            <w:r>
              <w:rPr>
                <w:b/>
                <w:color w:val="FFFFFF"/>
                <w:spacing w:val="-10"/>
                <w:w w:val="90"/>
              </w:rPr>
              <w:t>A</w:t>
            </w:r>
            <w:r>
              <w:rPr>
                <w:b/>
                <w:color w:val="FFFFFF"/>
                <w:spacing w:val="-3"/>
                <w:w w:val="102"/>
              </w:rPr>
              <w:t>.</w:t>
            </w:r>
          </w:p>
          <w:p w14:paraId="64F3F767" w14:textId="77777777" w:rsidR="000D3D32" w:rsidRDefault="002B33FD">
            <w:pPr>
              <w:pStyle w:val="TableParagraph"/>
              <w:spacing w:line="228" w:lineRule="exact"/>
              <w:ind w:left="205" w:right="193"/>
              <w:jc w:val="center"/>
              <w:rPr>
                <w:b/>
              </w:rPr>
            </w:pPr>
            <w:r>
              <w:rPr>
                <w:b/>
                <w:color w:val="FFFFFF"/>
                <w:w w:val="105"/>
              </w:rPr>
              <w:t>(*)</w:t>
            </w:r>
          </w:p>
        </w:tc>
        <w:tc>
          <w:tcPr>
            <w:tcW w:w="1842" w:type="dxa"/>
            <w:shd w:val="clear" w:color="auto" w:fill="1F3863"/>
          </w:tcPr>
          <w:p w14:paraId="64F3F768" w14:textId="77777777" w:rsidR="000D3D32" w:rsidRDefault="002B33FD">
            <w:pPr>
              <w:pStyle w:val="TableParagraph"/>
              <w:spacing w:before="113" w:line="235" w:lineRule="auto"/>
              <w:ind w:left="791" w:right="204" w:hanging="558"/>
              <w:rPr>
                <w:b/>
              </w:rPr>
            </w:pPr>
            <w:r>
              <w:rPr>
                <w:b/>
                <w:color w:val="FFFFFF"/>
              </w:rPr>
              <w:t>Esito controllo</w:t>
            </w:r>
            <w:r>
              <w:rPr>
                <w:b/>
                <w:color w:val="FFFFFF"/>
                <w:spacing w:val="-52"/>
              </w:rPr>
              <w:t xml:space="preserve"> </w:t>
            </w:r>
            <w:r>
              <w:rPr>
                <w:b/>
                <w:color w:val="FFFFFF"/>
              </w:rPr>
              <w:t>(*)</w:t>
            </w:r>
          </w:p>
        </w:tc>
        <w:tc>
          <w:tcPr>
            <w:tcW w:w="2442" w:type="dxa"/>
            <w:tcBorders>
              <w:right w:val="single" w:sz="6" w:space="0" w:color="000000"/>
            </w:tcBorders>
            <w:shd w:val="clear" w:color="auto" w:fill="1F3863"/>
          </w:tcPr>
          <w:p w14:paraId="64F3F769" w14:textId="77777777" w:rsidR="000D3D32" w:rsidRDefault="002B33FD">
            <w:pPr>
              <w:pStyle w:val="TableParagraph"/>
              <w:spacing w:line="232" w:lineRule="auto"/>
              <w:ind w:left="442" w:right="439" w:firstLine="405"/>
              <w:rPr>
                <w:b/>
              </w:rPr>
            </w:pPr>
            <w:r>
              <w:rPr>
                <w:b/>
                <w:color w:val="FFFFFF"/>
              </w:rPr>
              <w:t>Estremi</w:t>
            </w:r>
            <w:r>
              <w:rPr>
                <w:b/>
                <w:color w:val="FFFFFF"/>
                <w:spacing w:val="1"/>
              </w:rPr>
              <w:t xml:space="preserve"> </w:t>
            </w:r>
            <w:r>
              <w:rPr>
                <w:b/>
                <w:color w:val="FFFFFF"/>
              </w:rPr>
              <w:t>documentazione</w:t>
            </w:r>
          </w:p>
          <w:p w14:paraId="64F3F76A" w14:textId="77777777" w:rsidR="000D3D32" w:rsidRDefault="002B33FD">
            <w:pPr>
              <w:pStyle w:val="TableParagraph"/>
              <w:spacing w:line="243" w:lineRule="exact"/>
              <w:ind w:left="509"/>
              <w:rPr>
                <w:b/>
              </w:rPr>
            </w:pPr>
            <w:r>
              <w:rPr>
                <w:b/>
                <w:color w:val="FFFFFF"/>
              </w:rPr>
              <w:t>controllata</w:t>
            </w:r>
            <w:r>
              <w:rPr>
                <w:b/>
                <w:color w:val="FFFFFF"/>
                <w:spacing w:val="-16"/>
              </w:rPr>
              <w:t xml:space="preserve"> </w:t>
            </w:r>
            <w:r>
              <w:rPr>
                <w:b/>
                <w:color w:val="FFFFFF"/>
              </w:rPr>
              <w:t>(**)</w:t>
            </w:r>
          </w:p>
        </w:tc>
        <w:tc>
          <w:tcPr>
            <w:tcW w:w="2980" w:type="dxa"/>
            <w:tcBorders>
              <w:left w:val="single" w:sz="6" w:space="0" w:color="000000"/>
            </w:tcBorders>
            <w:shd w:val="clear" w:color="auto" w:fill="1F3863"/>
          </w:tcPr>
          <w:p w14:paraId="64F3F76B" w14:textId="77777777" w:rsidR="000D3D32" w:rsidRDefault="000D3D32">
            <w:pPr>
              <w:pStyle w:val="TableParagraph"/>
              <w:spacing w:before="11"/>
              <w:rPr>
                <w:rFonts w:ascii="Calibri"/>
                <w:sz w:val="18"/>
              </w:rPr>
            </w:pPr>
          </w:p>
          <w:p w14:paraId="64F3F76C" w14:textId="77777777" w:rsidR="000D3D32" w:rsidRDefault="002B33FD">
            <w:pPr>
              <w:pStyle w:val="TableParagraph"/>
              <w:ind w:left="780"/>
              <w:rPr>
                <w:b/>
              </w:rPr>
            </w:pPr>
            <w:r>
              <w:rPr>
                <w:b/>
                <w:color w:val="FFFFFF"/>
              </w:rPr>
              <w:t>Commenti</w:t>
            </w:r>
            <w:r>
              <w:rPr>
                <w:b/>
                <w:color w:val="FFFFFF"/>
                <w:spacing w:val="-3"/>
              </w:rPr>
              <w:t xml:space="preserve"> </w:t>
            </w:r>
            <w:r>
              <w:rPr>
                <w:b/>
                <w:color w:val="FFFFFF"/>
              </w:rPr>
              <w:t>(**)</w:t>
            </w:r>
          </w:p>
        </w:tc>
      </w:tr>
      <w:tr w:rsidR="000D3D32" w14:paraId="64F3F779" w14:textId="77777777">
        <w:trPr>
          <w:trHeight w:val="885"/>
        </w:trPr>
        <w:tc>
          <w:tcPr>
            <w:tcW w:w="456" w:type="dxa"/>
          </w:tcPr>
          <w:p w14:paraId="64F3F76E" w14:textId="77777777" w:rsidR="000D3D32" w:rsidRDefault="000D3D32">
            <w:pPr>
              <w:pStyle w:val="TableParagraph"/>
              <w:spacing w:before="11"/>
              <w:rPr>
                <w:rFonts w:ascii="Calibri"/>
                <w:sz w:val="26"/>
              </w:rPr>
            </w:pPr>
          </w:p>
          <w:p w14:paraId="64F3F76F" w14:textId="77777777" w:rsidR="000D3D32" w:rsidRDefault="002B33FD">
            <w:pPr>
              <w:pStyle w:val="TableParagraph"/>
              <w:ind w:left="114"/>
              <w:rPr>
                <w:sz w:val="18"/>
              </w:rPr>
            </w:pPr>
            <w:r>
              <w:rPr>
                <w:sz w:val="18"/>
              </w:rPr>
              <w:t>14</w:t>
            </w:r>
          </w:p>
        </w:tc>
        <w:tc>
          <w:tcPr>
            <w:tcW w:w="5502" w:type="dxa"/>
          </w:tcPr>
          <w:p w14:paraId="64F3F770" w14:textId="77777777" w:rsidR="000D3D32" w:rsidRDefault="002B33FD">
            <w:pPr>
              <w:pStyle w:val="TableParagraph"/>
              <w:spacing w:before="185" w:line="235" w:lineRule="auto"/>
              <w:ind w:left="114"/>
            </w:pPr>
            <w:r>
              <w:t>È</w:t>
            </w:r>
            <w:r>
              <w:rPr>
                <w:spacing w:val="-13"/>
              </w:rPr>
              <w:t xml:space="preserve"> </w:t>
            </w:r>
            <w:r>
              <w:t>stato</w:t>
            </w:r>
            <w:r>
              <w:rPr>
                <w:spacing w:val="-10"/>
              </w:rPr>
              <w:t xml:space="preserve"> </w:t>
            </w:r>
            <w:r>
              <w:t>verificato</w:t>
            </w:r>
            <w:r>
              <w:rPr>
                <w:spacing w:val="-11"/>
              </w:rPr>
              <w:t xml:space="preserve"> </w:t>
            </w:r>
            <w:r>
              <w:t>l’adempimento</w:t>
            </w:r>
            <w:r>
              <w:rPr>
                <w:spacing w:val="-11"/>
              </w:rPr>
              <w:t xml:space="preserve"> </w:t>
            </w:r>
            <w:r>
              <w:t>degli</w:t>
            </w:r>
            <w:r>
              <w:rPr>
                <w:spacing w:val="-9"/>
              </w:rPr>
              <w:t xml:space="preserve"> </w:t>
            </w:r>
            <w:r>
              <w:t>obblighi</w:t>
            </w:r>
            <w:r>
              <w:rPr>
                <w:spacing w:val="-6"/>
              </w:rPr>
              <w:t xml:space="preserve"> </w:t>
            </w:r>
            <w:r>
              <w:t>in</w:t>
            </w:r>
            <w:r>
              <w:rPr>
                <w:spacing w:val="-8"/>
              </w:rPr>
              <w:t xml:space="preserve"> </w:t>
            </w:r>
            <w:r>
              <w:t>materia</w:t>
            </w:r>
            <w:r>
              <w:rPr>
                <w:spacing w:val="-10"/>
              </w:rPr>
              <w:t xml:space="preserve"> </w:t>
            </w:r>
            <w:r>
              <w:t>di</w:t>
            </w:r>
            <w:r>
              <w:rPr>
                <w:spacing w:val="-52"/>
              </w:rPr>
              <w:t xml:space="preserve"> </w:t>
            </w:r>
            <w:r>
              <w:t>informazione</w:t>
            </w:r>
            <w:r>
              <w:rPr>
                <w:spacing w:val="-4"/>
              </w:rPr>
              <w:t xml:space="preserve"> </w:t>
            </w:r>
            <w:r>
              <w:t>e</w:t>
            </w:r>
            <w:r>
              <w:rPr>
                <w:spacing w:val="-5"/>
              </w:rPr>
              <w:t xml:space="preserve"> </w:t>
            </w:r>
            <w:r>
              <w:t>pubblicità?</w:t>
            </w:r>
          </w:p>
        </w:tc>
        <w:tc>
          <w:tcPr>
            <w:tcW w:w="1702" w:type="dxa"/>
          </w:tcPr>
          <w:p w14:paraId="64F3F771" w14:textId="77777777" w:rsidR="000D3D32" w:rsidRDefault="000D3D32">
            <w:pPr>
              <w:pStyle w:val="TableParagraph"/>
              <w:rPr>
                <w:sz w:val="18"/>
              </w:rPr>
            </w:pPr>
          </w:p>
        </w:tc>
        <w:tc>
          <w:tcPr>
            <w:tcW w:w="1842" w:type="dxa"/>
          </w:tcPr>
          <w:p w14:paraId="64F3F772" w14:textId="77777777" w:rsidR="000D3D32" w:rsidRDefault="002B33FD">
            <w:pPr>
              <w:pStyle w:val="TableParagraph"/>
              <w:numPr>
                <w:ilvl w:val="0"/>
                <w:numId w:val="9"/>
              </w:numPr>
              <w:tabs>
                <w:tab w:val="left" w:pos="264"/>
              </w:tabs>
              <w:spacing w:line="187" w:lineRule="exact"/>
              <w:ind w:hanging="155"/>
              <w:rPr>
                <w:sz w:val="18"/>
              </w:rPr>
            </w:pPr>
            <w:r>
              <w:rPr>
                <w:sz w:val="18"/>
              </w:rPr>
              <w:t>regolare</w:t>
            </w:r>
          </w:p>
          <w:p w14:paraId="64F3F773" w14:textId="77777777" w:rsidR="000D3D32" w:rsidRDefault="002B33FD">
            <w:pPr>
              <w:pStyle w:val="TableParagraph"/>
              <w:numPr>
                <w:ilvl w:val="0"/>
                <w:numId w:val="9"/>
              </w:numPr>
              <w:tabs>
                <w:tab w:val="left" w:pos="264"/>
              </w:tabs>
              <w:spacing w:line="203" w:lineRule="exact"/>
              <w:ind w:hanging="155"/>
              <w:rPr>
                <w:sz w:val="18"/>
              </w:rPr>
            </w:pPr>
            <w:r>
              <w:rPr>
                <w:w w:val="95"/>
                <w:sz w:val="18"/>
              </w:rPr>
              <w:t>non</w:t>
            </w:r>
            <w:r>
              <w:rPr>
                <w:spacing w:val="6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regolare</w:t>
            </w:r>
          </w:p>
          <w:p w14:paraId="64F3F774" w14:textId="77777777" w:rsidR="000D3D32" w:rsidRDefault="002B33FD">
            <w:pPr>
              <w:pStyle w:val="TableParagraph"/>
              <w:numPr>
                <w:ilvl w:val="0"/>
                <w:numId w:val="9"/>
              </w:numPr>
              <w:tabs>
                <w:tab w:val="left" w:pos="264"/>
              </w:tabs>
              <w:spacing w:line="205" w:lineRule="exact"/>
              <w:ind w:hanging="155"/>
              <w:rPr>
                <w:sz w:val="18"/>
              </w:rPr>
            </w:pPr>
            <w:r>
              <w:rPr>
                <w:w w:val="95"/>
                <w:sz w:val="18"/>
              </w:rPr>
              <w:t>non</w:t>
            </w:r>
            <w:r>
              <w:rPr>
                <w:spacing w:val="-2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applicabile</w:t>
            </w:r>
          </w:p>
        </w:tc>
        <w:tc>
          <w:tcPr>
            <w:tcW w:w="2442" w:type="dxa"/>
            <w:tcBorders>
              <w:right w:val="single" w:sz="6" w:space="0" w:color="000000"/>
            </w:tcBorders>
          </w:tcPr>
          <w:p w14:paraId="64F3F775" w14:textId="77777777" w:rsidR="000D3D32" w:rsidRDefault="002B33FD">
            <w:pPr>
              <w:pStyle w:val="TableParagraph"/>
              <w:numPr>
                <w:ilvl w:val="0"/>
                <w:numId w:val="8"/>
              </w:numPr>
              <w:tabs>
                <w:tab w:val="left" w:pos="287"/>
              </w:tabs>
              <w:spacing w:before="2" w:line="232" w:lineRule="auto"/>
              <w:ind w:right="229"/>
              <w:rPr>
                <w:sz w:val="18"/>
              </w:rPr>
            </w:pPr>
            <w:r>
              <w:rPr>
                <w:w w:val="95"/>
                <w:sz w:val="18"/>
              </w:rPr>
              <w:t>Fascicolo</w:t>
            </w:r>
            <w:r>
              <w:rPr>
                <w:spacing w:val="2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con</w:t>
            </w:r>
            <w:r>
              <w:rPr>
                <w:spacing w:val="5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documenti</w:t>
            </w:r>
            <w:r>
              <w:rPr>
                <w:spacing w:val="6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di</w:t>
            </w:r>
            <w:r>
              <w:rPr>
                <w:spacing w:val="-40"/>
                <w:w w:val="95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gara</w:t>
            </w:r>
            <w:r>
              <w:rPr>
                <w:spacing w:val="7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e</w:t>
            </w:r>
            <w:r>
              <w:rPr>
                <w:spacing w:val="12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giustificativi</w:t>
            </w:r>
            <w:r>
              <w:rPr>
                <w:spacing w:val="15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di</w:t>
            </w:r>
            <w:r>
              <w:rPr>
                <w:spacing w:val="13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spesa</w:t>
            </w:r>
          </w:p>
          <w:p w14:paraId="64F3F776" w14:textId="77777777" w:rsidR="000D3D32" w:rsidRDefault="002B33FD">
            <w:pPr>
              <w:pStyle w:val="TableParagraph"/>
              <w:numPr>
                <w:ilvl w:val="0"/>
                <w:numId w:val="8"/>
              </w:numPr>
              <w:tabs>
                <w:tab w:val="left" w:pos="287"/>
              </w:tabs>
              <w:spacing w:before="11" w:line="217" w:lineRule="exact"/>
              <w:ind w:hanging="179"/>
              <w:rPr>
                <w:sz w:val="18"/>
              </w:rPr>
            </w:pPr>
            <w:r>
              <w:rPr>
                <w:spacing w:val="-1"/>
                <w:sz w:val="18"/>
              </w:rPr>
              <w:t>Sito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internet</w:t>
            </w:r>
          </w:p>
          <w:p w14:paraId="64F3F777" w14:textId="77777777" w:rsidR="000D3D32" w:rsidRDefault="002B33FD">
            <w:pPr>
              <w:pStyle w:val="TableParagraph"/>
              <w:numPr>
                <w:ilvl w:val="0"/>
                <w:numId w:val="8"/>
              </w:numPr>
              <w:tabs>
                <w:tab w:val="left" w:pos="287"/>
              </w:tabs>
              <w:spacing w:line="217" w:lineRule="exact"/>
              <w:ind w:hanging="179"/>
              <w:rPr>
                <w:sz w:val="18"/>
              </w:rPr>
            </w:pPr>
            <w:r>
              <w:rPr>
                <w:sz w:val="18"/>
              </w:rPr>
              <w:t>Pubblicazioni</w:t>
            </w:r>
          </w:p>
        </w:tc>
        <w:tc>
          <w:tcPr>
            <w:tcW w:w="2980" w:type="dxa"/>
            <w:tcBorders>
              <w:left w:val="single" w:sz="6" w:space="0" w:color="000000"/>
            </w:tcBorders>
          </w:tcPr>
          <w:p w14:paraId="64F3F778" w14:textId="77777777" w:rsidR="000D3D32" w:rsidRDefault="000D3D32">
            <w:pPr>
              <w:pStyle w:val="TableParagraph"/>
              <w:rPr>
                <w:sz w:val="18"/>
              </w:rPr>
            </w:pPr>
          </w:p>
        </w:tc>
      </w:tr>
      <w:tr w:rsidR="000D3D32" w14:paraId="64F3F784" w14:textId="77777777">
        <w:trPr>
          <w:trHeight w:val="741"/>
        </w:trPr>
        <w:tc>
          <w:tcPr>
            <w:tcW w:w="456" w:type="dxa"/>
          </w:tcPr>
          <w:p w14:paraId="64F3F77A" w14:textId="77777777" w:rsidR="000D3D32" w:rsidRDefault="000D3D32">
            <w:pPr>
              <w:pStyle w:val="TableParagraph"/>
              <w:rPr>
                <w:rFonts w:ascii="Calibri"/>
                <w:sz w:val="21"/>
              </w:rPr>
            </w:pPr>
          </w:p>
          <w:p w14:paraId="64F3F77B" w14:textId="77777777" w:rsidR="000D3D32" w:rsidRDefault="002B33FD">
            <w:pPr>
              <w:pStyle w:val="TableParagraph"/>
              <w:ind w:left="114"/>
              <w:rPr>
                <w:sz w:val="18"/>
              </w:rPr>
            </w:pPr>
            <w:r>
              <w:rPr>
                <w:sz w:val="18"/>
              </w:rPr>
              <w:t>15</w:t>
            </w:r>
          </w:p>
        </w:tc>
        <w:tc>
          <w:tcPr>
            <w:tcW w:w="5502" w:type="dxa"/>
          </w:tcPr>
          <w:p w14:paraId="64F3F77C" w14:textId="77777777" w:rsidR="000D3D32" w:rsidRDefault="002B33FD">
            <w:pPr>
              <w:pStyle w:val="TableParagraph"/>
              <w:spacing w:line="249" w:lineRule="exact"/>
              <w:ind w:left="114"/>
            </w:pPr>
            <w:r>
              <w:t>È</w:t>
            </w:r>
            <w:r>
              <w:rPr>
                <w:spacing w:val="1"/>
              </w:rPr>
              <w:t xml:space="preserve"> </w:t>
            </w:r>
            <w:r>
              <w:t>stata</w:t>
            </w:r>
            <w:r>
              <w:rPr>
                <w:spacing w:val="2"/>
              </w:rPr>
              <w:t xml:space="preserve"> </w:t>
            </w:r>
            <w:r>
              <w:t>verificata,</w:t>
            </w:r>
            <w:r>
              <w:rPr>
                <w:spacing w:val="2"/>
              </w:rPr>
              <w:t xml:space="preserve"> </w:t>
            </w:r>
            <w:r>
              <w:t>ove</w:t>
            </w:r>
            <w:r>
              <w:rPr>
                <w:spacing w:val="-1"/>
              </w:rPr>
              <w:t xml:space="preserve"> </w:t>
            </w:r>
            <w:r>
              <w:t>ricorrano</w:t>
            </w:r>
            <w:r>
              <w:rPr>
                <w:spacing w:val="2"/>
              </w:rPr>
              <w:t xml:space="preserve"> </w:t>
            </w:r>
            <w:r>
              <w:t>le condizioni,</w:t>
            </w:r>
            <w:r>
              <w:rPr>
                <w:spacing w:val="-1"/>
              </w:rPr>
              <w:t xml:space="preserve"> </w:t>
            </w:r>
            <w:r>
              <w:t>la conformità</w:t>
            </w:r>
          </w:p>
          <w:p w14:paraId="64F3F77D" w14:textId="67E5B6BC" w:rsidR="000D3D32" w:rsidRDefault="002B33FD">
            <w:pPr>
              <w:pStyle w:val="TableParagraph"/>
              <w:spacing w:line="236" w:lineRule="exact"/>
              <w:ind w:left="114"/>
            </w:pPr>
            <w:r>
              <w:rPr>
                <w:w w:val="95"/>
              </w:rPr>
              <w:t>dell’</w:t>
            </w:r>
            <w:r w:rsidR="009E0BE3">
              <w:rPr>
                <w:w w:val="95"/>
              </w:rPr>
              <w:t xml:space="preserve">intervento </w:t>
            </w:r>
            <w:r>
              <w:rPr>
                <w:w w:val="95"/>
              </w:rPr>
              <w:t>alle</w:t>
            </w:r>
            <w:r>
              <w:rPr>
                <w:spacing w:val="-7"/>
                <w:w w:val="95"/>
              </w:rPr>
              <w:t xml:space="preserve"> </w:t>
            </w:r>
            <w:r>
              <w:rPr>
                <w:w w:val="95"/>
              </w:rPr>
              <w:t>indicazioni</w:t>
            </w:r>
            <w:r>
              <w:rPr>
                <w:spacing w:val="-4"/>
                <w:w w:val="95"/>
              </w:rPr>
              <w:t xml:space="preserve"> </w:t>
            </w:r>
            <w:r>
              <w:rPr>
                <w:w w:val="95"/>
              </w:rPr>
              <w:t>inerenti</w:t>
            </w:r>
            <w:r>
              <w:rPr>
                <w:spacing w:val="-5"/>
                <w:w w:val="95"/>
              </w:rPr>
              <w:t xml:space="preserve"> </w:t>
            </w:r>
            <w:r>
              <w:rPr>
                <w:w w:val="95"/>
              </w:rPr>
              <w:t>il</w:t>
            </w:r>
            <w:r>
              <w:rPr>
                <w:spacing w:val="-5"/>
                <w:w w:val="95"/>
              </w:rPr>
              <w:t xml:space="preserve"> </w:t>
            </w:r>
            <w:r>
              <w:rPr>
                <w:w w:val="95"/>
              </w:rPr>
              <w:t>rispetto</w:t>
            </w:r>
            <w:r>
              <w:rPr>
                <w:spacing w:val="-5"/>
                <w:w w:val="95"/>
              </w:rPr>
              <w:t xml:space="preserve"> </w:t>
            </w:r>
            <w:r>
              <w:rPr>
                <w:w w:val="95"/>
              </w:rPr>
              <w:t>del</w:t>
            </w:r>
            <w:r>
              <w:rPr>
                <w:spacing w:val="-6"/>
                <w:w w:val="95"/>
              </w:rPr>
              <w:t xml:space="preserve"> </w:t>
            </w:r>
            <w:r>
              <w:rPr>
                <w:w w:val="95"/>
              </w:rPr>
              <w:t>principio</w:t>
            </w:r>
            <w:r>
              <w:rPr>
                <w:spacing w:val="-49"/>
                <w:w w:val="95"/>
              </w:rPr>
              <w:t xml:space="preserve"> </w:t>
            </w:r>
            <w:r>
              <w:rPr>
                <w:w w:val="95"/>
              </w:rPr>
              <w:t>di</w:t>
            </w:r>
            <w:r>
              <w:rPr>
                <w:spacing w:val="2"/>
                <w:w w:val="95"/>
              </w:rPr>
              <w:t xml:space="preserve"> </w:t>
            </w:r>
            <w:r>
              <w:rPr>
                <w:w w:val="95"/>
              </w:rPr>
              <w:t>non</w:t>
            </w:r>
            <w:r>
              <w:rPr>
                <w:spacing w:val="2"/>
                <w:w w:val="95"/>
              </w:rPr>
              <w:t xml:space="preserve"> </w:t>
            </w:r>
            <w:r>
              <w:rPr>
                <w:w w:val="95"/>
              </w:rPr>
              <w:t>arrecare danno</w:t>
            </w:r>
            <w:r>
              <w:rPr>
                <w:spacing w:val="2"/>
                <w:w w:val="95"/>
              </w:rPr>
              <w:t xml:space="preserve"> </w:t>
            </w:r>
            <w:r>
              <w:rPr>
                <w:w w:val="95"/>
              </w:rPr>
              <w:t>significativo</w:t>
            </w:r>
            <w:r>
              <w:rPr>
                <w:spacing w:val="3"/>
                <w:w w:val="95"/>
              </w:rPr>
              <w:t xml:space="preserve"> </w:t>
            </w:r>
            <w:r>
              <w:rPr>
                <w:w w:val="95"/>
              </w:rPr>
              <w:t>all’ambiente</w:t>
            </w:r>
            <w:r>
              <w:rPr>
                <w:spacing w:val="2"/>
                <w:w w:val="95"/>
              </w:rPr>
              <w:t xml:space="preserve"> </w:t>
            </w:r>
            <w:r>
              <w:rPr>
                <w:w w:val="95"/>
              </w:rPr>
              <w:t>(DNSH)?</w:t>
            </w:r>
          </w:p>
        </w:tc>
        <w:tc>
          <w:tcPr>
            <w:tcW w:w="1702" w:type="dxa"/>
          </w:tcPr>
          <w:p w14:paraId="64F3F77E" w14:textId="77777777" w:rsidR="000D3D32" w:rsidRDefault="000D3D32">
            <w:pPr>
              <w:pStyle w:val="TableParagraph"/>
              <w:rPr>
                <w:sz w:val="18"/>
              </w:rPr>
            </w:pPr>
          </w:p>
        </w:tc>
        <w:tc>
          <w:tcPr>
            <w:tcW w:w="1842" w:type="dxa"/>
          </w:tcPr>
          <w:p w14:paraId="64F3F77F" w14:textId="77777777" w:rsidR="000D3D32" w:rsidRDefault="002B33FD">
            <w:pPr>
              <w:pStyle w:val="TableParagraph"/>
              <w:numPr>
                <w:ilvl w:val="0"/>
                <w:numId w:val="7"/>
              </w:numPr>
              <w:tabs>
                <w:tab w:val="left" w:pos="264"/>
              </w:tabs>
              <w:spacing w:line="188" w:lineRule="exact"/>
              <w:ind w:hanging="155"/>
              <w:rPr>
                <w:sz w:val="18"/>
              </w:rPr>
            </w:pPr>
            <w:r>
              <w:rPr>
                <w:sz w:val="18"/>
              </w:rPr>
              <w:t>regolare</w:t>
            </w:r>
          </w:p>
          <w:p w14:paraId="64F3F780" w14:textId="77777777" w:rsidR="000D3D32" w:rsidRDefault="002B33FD">
            <w:pPr>
              <w:pStyle w:val="TableParagraph"/>
              <w:numPr>
                <w:ilvl w:val="0"/>
                <w:numId w:val="7"/>
              </w:numPr>
              <w:tabs>
                <w:tab w:val="left" w:pos="264"/>
              </w:tabs>
              <w:spacing w:line="202" w:lineRule="exact"/>
              <w:ind w:hanging="155"/>
              <w:rPr>
                <w:sz w:val="18"/>
              </w:rPr>
            </w:pPr>
            <w:r>
              <w:rPr>
                <w:w w:val="95"/>
                <w:sz w:val="18"/>
              </w:rPr>
              <w:t>non</w:t>
            </w:r>
            <w:r>
              <w:rPr>
                <w:spacing w:val="6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regolare</w:t>
            </w:r>
          </w:p>
          <w:p w14:paraId="64F3F781" w14:textId="77777777" w:rsidR="000D3D32" w:rsidRDefault="002B33FD">
            <w:pPr>
              <w:pStyle w:val="TableParagraph"/>
              <w:numPr>
                <w:ilvl w:val="0"/>
                <w:numId w:val="7"/>
              </w:numPr>
              <w:tabs>
                <w:tab w:val="left" w:pos="264"/>
              </w:tabs>
              <w:spacing w:line="205" w:lineRule="exact"/>
              <w:ind w:hanging="155"/>
              <w:rPr>
                <w:sz w:val="18"/>
              </w:rPr>
            </w:pPr>
            <w:r>
              <w:rPr>
                <w:w w:val="95"/>
                <w:sz w:val="18"/>
              </w:rPr>
              <w:t>non</w:t>
            </w:r>
            <w:r>
              <w:rPr>
                <w:spacing w:val="-2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applicabile</w:t>
            </w:r>
          </w:p>
        </w:tc>
        <w:tc>
          <w:tcPr>
            <w:tcW w:w="2442" w:type="dxa"/>
            <w:tcBorders>
              <w:right w:val="single" w:sz="6" w:space="0" w:color="000000"/>
            </w:tcBorders>
          </w:tcPr>
          <w:p w14:paraId="2C2D2F68" w14:textId="77777777" w:rsidR="000D3D32" w:rsidRPr="003656E2" w:rsidRDefault="002B33FD">
            <w:pPr>
              <w:pStyle w:val="TableParagraph"/>
              <w:numPr>
                <w:ilvl w:val="0"/>
                <w:numId w:val="6"/>
              </w:numPr>
              <w:tabs>
                <w:tab w:val="left" w:pos="287"/>
              </w:tabs>
              <w:spacing w:before="4" w:line="232" w:lineRule="auto"/>
              <w:ind w:right="229"/>
              <w:rPr>
                <w:sz w:val="18"/>
              </w:rPr>
            </w:pPr>
            <w:r>
              <w:rPr>
                <w:w w:val="95"/>
                <w:sz w:val="18"/>
              </w:rPr>
              <w:t>Fascicolo</w:t>
            </w:r>
            <w:r>
              <w:rPr>
                <w:spacing w:val="2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con</w:t>
            </w:r>
            <w:r>
              <w:rPr>
                <w:spacing w:val="5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documenti</w:t>
            </w:r>
            <w:r>
              <w:rPr>
                <w:spacing w:val="6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di</w:t>
            </w:r>
            <w:r>
              <w:rPr>
                <w:spacing w:val="-40"/>
                <w:w w:val="95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gara</w:t>
            </w:r>
            <w:r>
              <w:rPr>
                <w:spacing w:val="7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e</w:t>
            </w:r>
            <w:r>
              <w:rPr>
                <w:spacing w:val="12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giustificativi</w:t>
            </w:r>
            <w:r>
              <w:rPr>
                <w:spacing w:val="15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di</w:t>
            </w:r>
            <w:r>
              <w:rPr>
                <w:spacing w:val="13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spesa</w:t>
            </w:r>
          </w:p>
          <w:p w14:paraId="32482987" w14:textId="77777777" w:rsidR="007672D0" w:rsidRPr="003656E2" w:rsidRDefault="007672D0">
            <w:pPr>
              <w:pStyle w:val="TableParagraph"/>
              <w:numPr>
                <w:ilvl w:val="0"/>
                <w:numId w:val="6"/>
              </w:numPr>
              <w:tabs>
                <w:tab w:val="left" w:pos="287"/>
              </w:tabs>
              <w:spacing w:before="4" w:line="232" w:lineRule="auto"/>
              <w:ind w:right="229"/>
              <w:rPr>
                <w:sz w:val="18"/>
              </w:rPr>
            </w:pPr>
            <w:r>
              <w:rPr>
                <w:w w:val="90"/>
                <w:sz w:val="18"/>
              </w:rPr>
              <w:t>Checklist DNSH;</w:t>
            </w:r>
          </w:p>
          <w:p w14:paraId="64F3F782" w14:textId="132F21A2" w:rsidR="007672D0" w:rsidRDefault="007672D0">
            <w:pPr>
              <w:pStyle w:val="TableParagraph"/>
              <w:numPr>
                <w:ilvl w:val="0"/>
                <w:numId w:val="6"/>
              </w:numPr>
              <w:tabs>
                <w:tab w:val="left" w:pos="287"/>
              </w:tabs>
              <w:spacing w:before="4" w:line="232" w:lineRule="auto"/>
              <w:ind w:right="229"/>
              <w:rPr>
                <w:sz w:val="18"/>
              </w:rPr>
            </w:pPr>
            <w:r>
              <w:rPr>
                <w:w w:val="90"/>
                <w:sz w:val="18"/>
              </w:rPr>
              <w:t xml:space="preserve">Schede tecniche allegate alla </w:t>
            </w:r>
            <w:r w:rsidR="00DB0853">
              <w:rPr>
                <w:w w:val="90"/>
                <w:sz w:val="18"/>
              </w:rPr>
              <w:t>“</w:t>
            </w:r>
            <w:r w:rsidRPr="003656E2">
              <w:rPr>
                <w:i/>
                <w:iCs/>
                <w:w w:val="90"/>
                <w:sz w:val="18"/>
              </w:rPr>
              <w:t xml:space="preserve">Guida operativa </w:t>
            </w:r>
            <w:r w:rsidR="00DB0853" w:rsidRPr="003656E2">
              <w:rPr>
                <w:i/>
                <w:iCs/>
                <w:w w:val="90"/>
                <w:sz w:val="18"/>
              </w:rPr>
              <w:t>per il rispetto del principio di non arrecare danno significativo all’ambiente</w:t>
            </w:r>
            <w:r w:rsidR="00DB0853">
              <w:rPr>
                <w:w w:val="90"/>
                <w:sz w:val="18"/>
              </w:rPr>
              <w:t>”</w:t>
            </w:r>
          </w:p>
        </w:tc>
        <w:tc>
          <w:tcPr>
            <w:tcW w:w="2980" w:type="dxa"/>
            <w:tcBorders>
              <w:left w:val="single" w:sz="6" w:space="0" w:color="000000"/>
            </w:tcBorders>
          </w:tcPr>
          <w:p w14:paraId="64F3F783" w14:textId="77777777" w:rsidR="000D3D32" w:rsidRDefault="000D3D32">
            <w:pPr>
              <w:pStyle w:val="TableParagraph"/>
              <w:rPr>
                <w:sz w:val="18"/>
              </w:rPr>
            </w:pPr>
          </w:p>
        </w:tc>
      </w:tr>
      <w:tr w:rsidR="000D3D32" w14:paraId="64F3F793" w14:textId="77777777">
        <w:trPr>
          <w:trHeight w:val="2104"/>
        </w:trPr>
        <w:tc>
          <w:tcPr>
            <w:tcW w:w="456" w:type="dxa"/>
          </w:tcPr>
          <w:p w14:paraId="64F3F785" w14:textId="77777777" w:rsidR="000D3D32" w:rsidRDefault="000D3D32">
            <w:pPr>
              <w:pStyle w:val="TableParagraph"/>
              <w:rPr>
                <w:rFonts w:ascii="Calibri"/>
                <w:sz w:val="20"/>
              </w:rPr>
            </w:pPr>
          </w:p>
          <w:p w14:paraId="64F3F786" w14:textId="77777777" w:rsidR="000D3D32" w:rsidRDefault="000D3D32">
            <w:pPr>
              <w:pStyle w:val="TableParagraph"/>
              <w:rPr>
                <w:rFonts w:ascii="Calibri"/>
                <w:sz w:val="20"/>
              </w:rPr>
            </w:pPr>
          </w:p>
          <w:p w14:paraId="64F3F787" w14:textId="77777777" w:rsidR="000D3D32" w:rsidRDefault="000D3D32">
            <w:pPr>
              <w:pStyle w:val="TableParagraph"/>
              <w:rPr>
                <w:rFonts w:ascii="Calibri"/>
                <w:sz w:val="20"/>
              </w:rPr>
            </w:pPr>
          </w:p>
          <w:p w14:paraId="64F3F788" w14:textId="77777777" w:rsidR="000D3D32" w:rsidRDefault="000D3D32">
            <w:pPr>
              <w:pStyle w:val="TableParagraph"/>
              <w:spacing w:before="8"/>
              <w:rPr>
                <w:rFonts w:ascii="Calibri"/>
                <w:sz w:val="16"/>
              </w:rPr>
            </w:pPr>
          </w:p>
          <w:p w14:paraId="64F3F789" w14:textId="77777777" w:rsidR="000D3D32" w:rsidRDefault="002B33FD">
            <w:pPr>
              <w:pStyle w:val="TableParagraph"/>
              <w:ind w:left="114"/>
              <w:rPr>
                <w:sz w:val="18"/>
              </w:rPr>
            </w:pPr>
            <w:r>
              <w:rPr>
                <w:sz w:val="18"/>
              </w:rPr>
              <w:t>16</w:t>
            </w:r>
          </w:p>
        </w:tc>
        <w:tc>
          <w:tcPr>
            <w:tcW w:w="5502" w:type="dxa"/>
          </w:tcPr>
          <w:p w14:paraId="64F3F78A" w14:textId="72A04A1F" w:rsidR="000D3D32" w:rsidRDefault="002B33FD">
            <w:pPr>
              <w:pStyle w:val="TableParagraph"/>
              <w:spacing w:before="177" w:line="235" w:lineRule="auto"/>
              <w:ind w:left="114" w:right="142"/>
            </w:pPr>
            <w:r>
              <w:rPr>
                <w:spacing w:val="-2"/>
                <w:w w:val="95"/>
              </w:rPr>
              <w:t>È</w:t>
            </w:r>
            <w:r>
              <w:rPr>
                <w:spacing w:val="-10"/>
                <w:w w:val="95"/>
              </w:rPr>
              <w:t xml:space="preserve"> </w:t>
            </w:r>
            <w:r>
              <w:rPr>
                <w:spacing w:val="-2"/>
                <w:w w:val="95"/>
              </w:rPr>
              <w:t>stata</w:t>
            </w:r>
            <w:r>
              <w:rPr>
                <w:spacing w:val="-14"/>
                <w:w w:val="95"/>
              </w:rPr>
              <w:t xml:space="preserve"> </w:t>
            </w:r>
            <w:r>
              <w:rPr>
                <w:spacing w:val="-2"/>
                <w:w w:val="95"/>
              </w:rPr>
              <w:t>verificata</w:t>
            </w:r>
            <w:r>
              <w:rPr>
                <w:spacing w:val="-11"/>
                <w:w w:val="95"/>
              </w:rPr>
              <w:t xml:space="preserve"> </w:t>
            </w:r>
            <w:r>
              <w:rPr>
                <w:spacing w:val="-1"/>
                <w:w w:val="95"/>
              </w:rPr>
              <w:t>la</w:t>
            </w:r>
            <w:r>
              <w:rPr>
                <w:spacing w:val="-11"/>
                <w:w w:val="95"/>
              </w:rPr>
              <w:t xml:space="preserve"> </w:t>
            </w:r>
            <w:r>
              <w:rPr>
                <w:spacing w:val="-1"/>
                <w:w w:val="95"/>
              </w:rPr>
              <w:t>comunicazione</w:t>
            </w:r>
            <w:r>
              <w:rPr>
                <w:spacing w:val="-10"/>
                <w:w w:val="95"/>
              </w:rPr>
              <w:t xml:space="preserve"> </w:t>
            </w:r>
            <w:r>
              <w:rPr>
                <w:spacing w:val="-1"/>
                <w:w w:val="95"/>
              </w:rPr>
              <w:t>dei</w:t>
            </w:r>
            <w:r>
              <w:rPr>
                <w:spacing w:val="-10"/>
                <w:w w:val="95"/>
              </w:rPr>
              <w:t xml:space="preserve"> </w:t>
            </w:r>
            <w:r>
              <w:rPr>
                <w:spacing w:val="-1"/>
                <w:w w:val="95"/>
              </w:rPr>
              <w:t>dati</w:t>
            </w:r>
            <w:r>
              <w:rPr>
                <w:spacing w:val="-10"/>
                <w:w w:val="95"/>
              </w:rPr>
              <w:t xml:space="preserve"> </w:t>
            </w:r>
            <w:r>
              <w:rPr>
                <w:spacing w:val="-1"/>
                <w:w w:val="95"/>
              </w:rPr>
              <w:t>relativi</w:t>
            </w:r>
            <w:r>
              <w:rPr>
                <w:spacing w:val="-10"/>
                <w:w w:val="95"/>
              </w:rPr>
              <w:t xml:space="preserve"> </w:t>
            </w:r>
            <w:r>
              <w:rPr>
                <w:spacing w:val="-1"/>
                <w:w w:val="95"/>
              </w:rPr>
              <w:t>ai</w:t>
            </w:r>
            <w:r>
              <w:rPr>
                <w:spacing w:val="-4"/>
                <w:w w:val="95"/>
              </w:rPr>
              <w:t xml:space="preserve"> </w:t>
            </w:r>
            <w:r>
              <w:rPr>
                <w:i/>
                <w:spacing w:val="-1"/>
                <w:w w:val="95"/>
              </w:rPr>
              <w:t>Milestone</w:t>
            </w:r>
            <w:r>
              <w:rPr>
                <w:i/>
                <w:spacing w:val="-49"/>
                <w:w w:val="95"/>
              </w:rPr>
              <w:t xml:space="preserve"> </w:t>
            </w:r>
            <w:r>
              <w:t xml:space="preserve">e </w:t>
            </w:r>
            <w:r>
              <w:rPr>
                <w:i/>
              </w:rPr>
              <w:t xml:space="preserve">Target </w:t>
            </w:r>
            <w:r w:rsidR="001E1EAF">
              <w:t xml:space="preserve">dell’intervento </w:t>
            </w:r>
            <w:r>
              <w:t>da parte del Soggetto attuatore</w:t>
            </w:r>
            <w:r>
              <w:rPr>
                <w:spacing w:val="1"/>
              </w:rPr>
              <w:t xml:space="preserve"> </w:t>
            </w:r>
            <w:r>
              <w:rPr>
                <w:w w:val="95"/>
              </w:rPr>
              <w:t>nonché</w:t>
            </w:r>
            <w:r>
              <w:rPr>
                <w:spacing w:val="7"/>
                <w:w w:val="95"/>
              </w:rPr>
              <w:t xml:space="preserve"> </w:t>
            </w:r>
            <w:r>
              <w:rPr>
                <w:w w:val="95"/>
              </w:rPr>
              <w:t>l’implementazione</w:t>
            </w:r>
            <w:r>
              <w:rPr>
                <w:spacing w:val="8"/>
                <w:w w:val="95"/>
              </w:rPr>
              <w:t xml:space="preserve"> </w:t>
            </w:r>
            <w:r>
              <w:rPr>
                <w:w w:val="95"/>
              </w:rPr>
              <w:t>degli</w:t>
            </w:r>
            <w:r>
              <w:rPr>
                <w:spacing w:val="4"/>
                <w:w w:val="95"/>
              </w:rPr>
              <w:t xml:space="preserve"> </w:t>
            </w:r>
            <w:r>
              <w:rPr>
                <w:w w:val="95"/>
              </w:rPr>
              <w:t>stessi</w:t>
            </w:r>
            <w:r>
              <w:rPr>
                <w:spacing w:val="-3"/>
                <w:w w:val="95"/>
              </w:rPr>
              <w:t xml:space="preserve"> </w:t>
            </w:r>
            <w:r>
              <w:rPr>
                <w:w w:val="95"/>
              </w:rPr>
              <w:t>sul</w:t>
            </w:r>
            <w:r>
              <w:rPr>
                <w:spacing w:val="5"/>
                <w:w w:val="95"/>
              </w:rPr>
              <w:t xml:space="preserve"> </w:t>
            </w:r>
            <w:r>
              <w:rPr>
                <w:w w:val="95"/>
              </w:rPr>
              <w:t>sistema ReGiS?</w:t>
            </w:r>
          </w:p>
        </w:tc>
        <w:tc>
          <w:tcPr>
            <w:tcW w:w="1702" w:type="dxa"/>
          </w:tcPr>
          <w:p w14:paraId="64F3F78B" w14:textId="77777777" w:rsidR="000D3D32" w:rsidRDefault="000D3D32">
            <w:pPr>
              <w:pStyle w:val="TableParagraph"/>
              <w:rPr>
                <w:sz w:val="18"/>
              </w:rPr>
            </w:pPr>
          </w:p>
        </w:tc>
        <w:tc>
          <w:tcPr>
            <w:tcW w:w="1842" w:type="dxa"/>
          </w:tcPr>
          <w:p w14:paraId="64F3F78C" w14:textId="77777777" w:rsidR="000D3D32" w:rsidRDefault="002B33FD">
            <w:pPr>
              <w:pStyle w:val="TableParagraph"/>
              <w:numPr>
                <w:ilvl w:val="0"/>
                <w:numId w:val="5"/>
              </w:numPr>
              <w:tabs>
                <w:tab w:val="left" w:pos="264"/>
              </w:tabs>
              <w:spacing w:line="191" w:lineRule="exact"/>
              <w:ind w:hanging="155"/>
              <w:rPr>
                <w:sz w:val="18"/>
              </w:rPr>
            </w:pPr>
            <w:r>
              <w:rPr>
                <w:sz w:val="18"/>
              </w:rPr>
              <w:t>regolare</w:t>
            </w:r>
          </w:p>
          <w:p w14:paraId="64F3F78D" w14:textId="77777777" w:rsidR="000D3D32" w:rsidRDefault="002B33FD">
            <w:pPr>
              <w:pStyle w:val="TableParagraph"/>
              <w:numPr>
                <w:ilvl w:val="0"/>
                <w:numId w:val="5"/>
              </w:numPr>
              <w:tabs>
                <w:tab w:val="left" w:pos="264"/>
              </w:tabs>
              <w:spacing w:line="202" w:lineRule="exact"/>
              <w:ind w:hanging="155"/>
              <w:rPr>
                <w:sz w:val="18"/>
              </w:rPr>
            </w:pPr>
            <w:r>
              <w:rPr>
                <w:w w:val="95"/>
                <w:sz w:val="18"/>
              </w:rPr>
              <w:t>non</w:t>
            </w:r>
            <w:r>
              <w:rPr>
                <w:spacing w:val="6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regolare</w:t>
            </w:r>
          </w:p>
          <w:p w14:paraId="64F3F78E" w14:textId="77777777" w:rsidR="000D3D32" w:rsidRDefault="002B33FD">
            <w:pPr>
              <w:pStyle w:val="TableParagraph"/>
              <w:numPr>
                <w:ilvl w:val="0"/>
                <w:numId w:val="5"/>
              </w:numPr>
              <w:tabs>
                <w:tab w:val="left" w:pos="264"/>
              </w:tabs>
              <w:spacing w:line="205" w:lineRule="exact"/>
              <w:ind w:hanging="155"/>
              <w:rPr>
                <w:sz w:val="18"/>
              </w:rPr>
            </w:pPr>
            <w:r>
              <w:rPr>
                <w:w w:val="95"/>
                <w:sz w:val="18"/>
              </w:rPr>
              <w:t>non</w:t>
            </w:r>
            <w:r>
              <w:rPr>
                <w:spacing w:val="-2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applicabile</w:t>
            </w:r>
          </w:p>
        </w:tc>
        <w:tc>
          <w:tcPr>
            <w:tcW w:w="2442" w:type="dxa"/>
            <w:tcBorders>
              <w:right w:val="single" w:sz="6" w:space="0" w:color="000000"/>
            </w:tcBorders>
          </w:tcPr>
          <w:p w14:paraId="64F3F78F" w14:textId="627728A5" w:rsidR="000D3D32" w:rsidRDefault="002B33FD">
            <w:pPr>
              <w:pStyle w:val="TableParagraph"/>
              <w:numPr>
                <w:ilvl w:val="0"/>
                <w:numId w:val="4"/>
              </w:numPr>
              <w:tabs>
                <w:tab w:val="left" w:pos="287"/>
              </w:tabs>
              <w:spacing w:before="5" w:line="235" w:lineRule="auto"/>
              <w:ind w:right="260"/>
              <w:rPr>
                <w:sz w:val="18"/>
              </w:rPr>
            </w:pPr>
            <w:r>
              <w:rPr>
                <w:sz w:val="18"/>
              </w:rPr>
              <w:t>Estrazione da</w:t>
            </w:r>
            <w:r w:rsidR="00C35050">
              <w:rPr>
                <w:sz w:val="18"/>
              </w:rPr>
              <w:t>l</w:t>
            </w:r>
            <w:r>
              <w:rPr>
                <w:sz w:val="18"/>
              </w:rPr>
              <w:t xml:space="preserve"> Sistema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informativo</w:t>
            </w:r>
            <w:r>
              <w:rPr>
                <w:spacing w:val="1"/>
                <w:sz w:val="18"/>
              </w:rPr>
              <w:t xml:space="preserve"> </w:t>
            </w:r>
            <w:r w:rsidR="00C67CE6">
              <w:rPr>
                <w:spacing w:val="1"/>
                <w:sz w:val="18"/>
              </w:rPr>
              <w:t xml:space="preserve">ReGiS </w:t>
            </w:r>
            <w:r w:rsidR="00C35050">
              <w:rPr>
                <w:spacing w:val="1"/>
                <w:sz w:val="18"/>
              </w:rPr>
              <w:t xml:space="preserve">dei dati relativi agli indicatori target e comuni </w:t>
            </w:r>
          </w:p>
          <w:p w14:paraId="64F3F791" w14:textId="36DD9B4E" w:rsidR="000D3D32" w:rsidRDefault="002B33FD">
            <w:pPr>
              <w:pStyle w:val="TableParagraph"/>
              <w:numPr>
                <w:ilvl w:val="0"/>
                <w:numId w:val="4"/>
              </w:numPr>
              <w:tabs>
                <w:tab w:val="left" w:pos="287"/>
              </w:tabs>
              <w:spacing w:before="4" w:line="232" w:lineRule="auto"/>
              <w:ind w:right="166"/>
              <w:rPr>
                <w:sz w:val="18"/>
              </w:rPr>
            </w:pPr>
            <w:r>
              <w:rPr>
                <w:spacing w:val="-1"/>
                <w:w w:val="95"/>
                <w:sz w:val="18"/>
              </w:rPr>
              <w:t xml:space="preserve">Documentazione </w:t>
            </w:r>
            <w:r>
              <w:rPr>
                <w:w w:val="95"/>
                <w:sz w:val="18"/>
              </w:rPr>
              <w:t>riguardante</w:t>
            </w:r>
            <w:r>
              <w:rPr>
                <w:spacing w:val="-40"/>
                <w:w w:val="95"/>
                <w:sz w:val="18"/>
              </w:rPr>
              <w:t xml:space="preserve"> </w:t>
            </w:r>
            <w:r>
              <w:rPr>
                <w:sz w:val="18"/>
              </w:rPr>
              <w:t>indicatori</w:t>
            </w:r>
            <w:r>
              <w:rPr>
                <w:spacing w:val="-7"/>
                <w:sz w:val="18"/>
              </w:rPr>
              <w:t xml:space="preserve"> </w:t>
            </w:r>
            <w:r w:rsidR="00547884">
              <w:rPr>
                <w:spacing w:val="-7"/>
                <w:sz w:val="18"/>
              </w:rPr>
              <w:t xml:space="preserve">target e comuni </w:t>
            </w:r>
          </w:p>
        </w:tc>
        <w:tc>
          <w:tcPr>
            <w:tcW w:w="2980" w:type="dxa"/>
            <w:tcBorders>
              <w:left w:val="single" w:sz="6" w:space="0" w:color="000000"/>
            </w:tcBorders>
          </w:tcPr>
          <w:p w14:paraId="64F3F792" w14:textId="77777777" w:rsidR="000D3D32" w:rsidRDefault="000D3D32">
            <w:pPr>
              <w:pStyle w:val="TableParagraph"/>
              <w:rPr>
                <w:sz w:val="18"/>
              </w:rPr>
            </w:pPr>
          </w:p>
        </w:tc>
      </w:tr>
      <w:tr w:rsidR="000D3D32" w14:paraId="64F3F796" w14:textId="77777777">
        <w:trPr>
          <w:trHeight w:val="417"/>
        </w:trPr>
        <w:tc>
          <w:tcPr>
            <w:tcW w:w="456" w:type="dxa"/>
            <w:shd w:val="clear" w:color="auto" w:fill="E6E6E6"/>
          </w:tcPr>
          <w:p w14:paraId="64F3F794" w14:textId="77777777" w:rsidR="000D3D32" w:rsidRDefault="002B33FD">
            <w:pPr>
              <w:pStyle w:val="TableParagraph"/>
              <w:spacing w:line="192" w:lineRule="exact"/>
              <w:ind w:left="114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C</w:t>
            </w:r>
          </w:p>
        </w:tc>
        <w:tc>
          <w:tcPr>
            <w:tcW w:w="14468" w:type="dxa"/>
            <w:gridSpan w:val="5"/>
            <w:shd w:val="clear" w:color="auto" w:fill="E6E6E6"/>
          </w:tcPr>
          <w:p w14:paraId="64F3F795" w14:textId="77777777" w:rsidR="000D3D32" w:rsidRDefault="002B33FD">
            <w:pPr>
              <w:pStyle w:val="TableParagraph"/>
              <w:spacing w:line="237" w:lineRule="exact"/>
              <w:ind w:left="114"/>
              <w:rPr>
                <w:b/>
              </w:rPr>
            </w:pPr>
            <w:r>
              <w:rPr>
                <w:b/>
              </w:rPr>
              <w:t>VERIFICHE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CHECK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LIST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PERTINENTI</w:t>
            </w:r>
          </w:p>
        </w:tc>
      </w:tr>
      <w:tr w:rsidR="000D3D32" w14:paraId="64F3F7A1" w14:textId="77777777">
        <w:trPr>
          <w:trHeight w:val="609"/>
        </w:trPr>
        <w:tc>
          <w:tcPr>
            <w:tcW w:w="456" w:type="dxa"/>
          </w:tcPr>
          <w:p w14:paraId="64F3F797" w14:textId="77777777" w:rsidR="000D3D32" w:rsidRDefault="000D3D32">
            <w:pPr>
              <w:pStyle w:val="TableParagraph"/>
              <w:spacing w:before="6"/>
              <w:rPr>
                <w:rFonts w:ascii="Calibri"/>
                <w:sz w:val="15"/>
              </w:rPr>
            </w:pPr>
          </w:p>
          <w:p w14:paraId="64F3F798" w14:textId="77777777" w:rsidR="000D3D32" w:rsidRDefault="002B33FD">
            <w:pPr>
              <w:pStyle w:val="TableParagraph"/>
              <w:ind w:left="114"/>
              <w:rPr>
                <w:sz w:val="18"/>
              </w:rPr>
            </w:pPr>
            <w:r>
              <w:rPr>
                <w:sz w:val="18"/>
              </w:rPr>
              <w:t>18</w:t>
            </w:r>
          </w:p>
        </w:tc>
        <w:tc>
          <w:tcPr>
            <w:tcW w:w="5502" w:type="dxa"/>
          </w:tcPr>
          <w:p w14:paraId="64F3F799" w14:textId="35792636" w:rsidR="000D3D32" w:rsidRDefault="0086590A">
            <w:pPr>
              <w:pStyle w:val="TableParagraph"/>
              <w:spacing w:line="239" w:lineRule="exact"/>
              <w:ind w:left="114"/>
            </w:pPr>
            <w:r>
              <w:rPr>
                <w:w w:val="95"/>
              </w:rPr>
              <w:t>Il Soggetto Attuatore ha effettuato le verifiche di propria comp</w:t>
            </w:r>
            <w:r w:rsidR="00B072C6">
              <w:rPr>
                <w:w w:val="95"/>
              </w:rPr>
              <w:t xml:space="preserve">etenza sulle procedure espletate? </w:t>
            </w:r>
          </w:p>
        </w:tc>
        <w:tc>
          <w:tcPr>
            <w:tcW w:w="1702" w:type="dxa"/>
          </w:tcPr>
          <w:p w14:paraId="64F3F79A" w14:textId="77777777" w:rsidR="000D3D32" w:rsidRDefault="000D3D32">
            <w:pPr>
              <w:pStyle w:val="TableParagraph"/>
              <w:rPr>
                <w:sz w:val="18"/>
              </w:rPr>
            </w:pPr>
          </w:p>
        </w:tc>
        <w:tc>
          <w:tcPr>
            <w:tcW w:w="1842" w:type="dxa"/>
          </w:tcPr>
          <w:p w14:paraId="64F3F79B" w14:textId="77777777" w:rsidR="000D3D32" w:rsidRDefault="002B33FD">
            <w:pPr>
              <w:pStyle w:val="TableParagraph"/>
              <w:numPr>
                <w:ilvl w:val="0"/>
                <w:numId w:val="3"/>
              </w:numPr>
              <w:tabs>
                <w:tab w:val="left" w:pos="264"/>
              </w:tabs>
              <w:spacing w:line="188" w:lineRule="exact"/>
              <w:ind w:hanging="155"/>
              <w:rPr>
                <w:sz w:val="18"/>
              </w:rPr>
            </w:pPr>
            <w:r>
              <w:rPr>
                <w:sz w:val="18"/>
              </w:rPr>
              <w:t>regolare</w:t>
            </w:r>
          </w:p>
          <w:p w14:paraId="64F3F79C" w14:textId="77777777" w:rsidR="000D3D32" w:rsidRDefault="002B33FD">
            <w:pPr>
              <w:pStyle w:val="TableParagraph"/>
              <w:numPr>
                <w:ilvl w:val="0"/>
                <w:numId w:val="3"/>
              </w:numPr>
              <w:tabs>
                <w:tab w:val="left" w:pos="264"/>
              </w:tabs>
              <w:spacing w:line="199" w:lineRule="exact"/>
              <w:ind w:hanging="155"/>
              <w:rPr>
                <w:sz w:val="18"/>
              </w:rPr>
            </w:pPr>
            <w:r>
              <w:rPr>
                <w:w w:val="95"/>
                <w:sz w:val="18"/>
              </w:rPr>
              <w:t>non</w:t>
            </w:r>
            <w:r>
              <w:rPr>
                <w:spacing w:val="6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regolare</w:t>
            </w:r>
          </w:p>
          <w:p w14:paraId="64F3F79D" w14:textId="77777777" w:rsidR="000D3D32" w:rsidRDefault="002B33FD">
            <w:pPr>
              <w:pStyle w:val="TableParagraph"/>
              <w:numPr>
                <w:ilvl w:val="0"/>
                <w:numId w:val="3"/>
              </w:numPr>
              <w:tabs>
                <w:tab w:val="left" w:pos="264"/>
              </w:tabs>
              <w:spacing w:line="202" w:lineRule="exact"/>
              <w:ind w:hanging="155"/>
              <w:rPr>
                <w:sz w:val="18"/>
              </w:rPr>
            </w:pPr>
            <w:r>
              <w:rPr>
                <w:w w:val="95"/>
                <w:sz w:val="18"/>
              </w:rPr>
              <w:t>non</w:t>
            </w:r>
            <w:r>
              <w:rPr>
                <w:spacing w:val="-2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applicabile</w:t>
            </w:r>
          </w:p>
        </w:tc>
        <w:tc>
          <w:tcPr>
            <w:tcW w:w="2442" w:type="dxa"/>
            <w:tcBorders>
              <w:right w:val="single" w:sz="6" w:space="0" w:color="000000"/>
            </w:tcBorders>
          </w:tcPr>
          <w:p w14:paraId="64F3F79E" w14:textId="03BBBC2A" w:rsidR="000D3D32" w:rsidRDefault="002B33FD">
            <w:pPr>
              <w:pStyle w:val="TableParagraph"/>
              <w:spacing w:line="199" w:lineRule="exact"/>
              <w:ind w:left="108"/>
              <w:rPr>
                <w:sz w:val="18"/>
              </w:rPr>
            </w:pPr>
            <w:r>
              <w:rPr>
                <w:sz w:val="18"/>
              </w:rPr>
              <w:t>Checklist</w:t>
            </w:r>
            <w:r>
              <w:rPr>
                <w:spacing w:val="-3"/>
                <w:sz w:val="18"/>
              </w:rPr>
              <w:t xml:space="preserve"> </w:t>
            </w:r>
            <w:r w:rsidR="00B072C6">
              <w:rPr>
                <w:sz w:val="18"/>
              </w:rPr>
              <w:t>di autocontrollo del Soggetto Attuatore sulle procedure</w:t>
            </w:r>
          </w:p>
          <w:p w14:paraId="64F3F79F" w14:textId="4EBC97F7" w:rsidR="000D3D32" w:rsidRDefault="000D3D32">
            <w:pPr>
              <w:pStyle w:val="TableParagraph"/>
              <w:spacing w:before="6" w:line="192" w:lineRule="exact"/>
              <w:ind w:left="108" w:right="492"/>
              <w:rPr>
                <w:sz w:val="18"/>
              </w:rPr>
            </w:pPr>
          </w:p>
        </w:tc>
        <w:tc>
          <w:tcPr>
            <w:tcW w:w="2980" w:type="dxa"/>
            <w:tcBorders>
              <w:left w:val="single" w:sz="6" w:space="0" w:color="000000"/>
            </w:tcBorders>
          </w:tcPr>
          <w:p w14:paraId="64F3F7A0" w14:textId="77777777" w:rsidR="000D3D32" w:rsidRDefault="000D3D32">
            <w:pPr>
              <w:pStyle w:val="TableParagraph"/>
              <w:rPr>
                <w:sz w:val="18"/>
              </w:rPr>
            </w:pPr>
          </w:p>
        </w:tc>
      </w:tr>
      <w:tr w:rsidR="000D3D32" w14:paraId="64F3F7AC" w14:textId="77777777">
        <w:trPr>
          <w:trHeight w:val="606"/>
        </w:trPr>
        <w:tc>
          <w:tcPr>
            <w:tcW w:w="456" w:type="dxa"/>
          </w:tcPr>
          <w:p w14:paraId="64F3F7A2" w14:textId="77777777" w:rsidR="000D3D32" w:rsidRDefault="000D3D32">
            <w:pPr>
              <w:pStyle w:val="TableParagraph"/>
              <w:spacing w:before="3"/>
              <w:rPr>
                <w:rFonts w:ascii="Calibri"/>
                <w:sz w:val="15"/>
              </w:rPr>
            </w:pPr>
          </w:p>
          <w:p w14:paraId="64F3F7A3" w14:textId="77777777" w:rsidR="000D3D32" w:rsidRDefault="002B33FD">
            <w:pPr>
              <w:pStyle w:val="TableParagraph"/>
              <w:spacing w:before="1"/>
              <w:ind w:left="114"/>
              <w:rPr>
                <w:sz w:val="18"/>
              </w:rPr>
            </w:pPr>
            <w:r>
              <w:rPr>
                <w:sz w:val="18"/>
              </w:rPr>
              <w:t>19</w:t>
            </w:r>
          </w:p>
        </w:tc>
        <w:tc>
          <w:tcPr>
            <w:tcW w:w="5502" w:type="dxa"/>
          </w:tcPr>
          <w:p w14:paraId="64F3F7A4" w14:textId="2A490F1C" w:rsidR="000D3D32" w:rsidRDefault="00B072C6">
            <w:pPr>
              <w:pStyle w:val="TableParagraph"/>
              <w:spacing w:line="237" w:lineRule="exact"/>
              <w:ind w:left="114"/>
            </w:pPr>
            <w:r w:rsidRPr="00B072C6">
              <w:rPr>
                <w:w w:val="95"/>
              </w:rPr>
              <w:t xml:space="preserve">Il Soggetto Attuatore ha effettuato le verifiche di propria competenza sulle </w:t>
            </w:r>
            <w:r>
              <w:rPr>
                <w:w w:val="95"/>
              </w:rPr>
              <w:t>spese sostenute</w:t>
            </w:r>
            <w:r w:rsidRPr="00B072C6">
              <w:rPr>
                <w:w w:val="95"/>
              </w:rPr>
              <w:t>?</w:t>
            </w:r>
            <w:r>
              <w:rPr>
                <w:w w:val="95"/>
              </w:rPr>
              <w:t xml:space="preserve"> </w:t>
            </w:r>
          </w:p>
        </w:tc>
        <w:tc>
          <w:tcPr>
            <w:tcW w:w="1702" w:type="dxa"/>
          </w:tcPr>
          <w:p w14:paraId="64F3F7A5" w14:textId="77777777" w:rsidR="000D3D32" w:rsidRDefault="000D3D32">
            <w:pPr>
              <w:pStyle w:val="TableParagraph"/>
              <w:rPr>
                <w:sz w:val="18"/>
              </w:rPr>
            </w:pPr>
          </w:p>
        </w:tc>
        <w:tc>
          <w:tcPr>
            <w:tcW w:w="1842" w:type="dxa"/>
          </w:tcPr>
          <w:p w14:paraId="64F3F7A6" w14:textId="77777777" w:rsidR="000D3D32" w:rsidRDefault="002B33FD">
            <w:pPr>
              <w:pStyle w:val="TableParagraph"/>
              <w:numPr>
                <w:ilvl w:val="0"/>
                <w:numId w:val="2"/>
              </w:numPr>
              <w:tabs>
                <w:tab w:val="left" w:pos="264"/>
              </w:tabs>
              <w:spacing w:line="187" w:lineRule="exact"/>
              <w:ind w:hanging="155"/>
              <w:rPr>
                <w:sz w:val="18"/>
              </w:rPr>
            </w:pPr>
            <w:r>
              <w:rPr>
                <w:sz w:val="18"/>
              </w:rPr>
              <w:t>regolare</w:t>
            </w:r>
          </w:p>
          <w:p w14:paraId="64F3F7A7" w14:textId="77777777" w:rsidR="000D3D32" w:rsidRDefault="002B33FD">
            <w:pPr>
              <w:pStyle w:val="TableParagraph"/>
              <w:numPr>
                <w:ilvl w:val="0"/>
                <w:numId w:val="2"/>
              </w:numPr>
              <w:tabs>
                <w:tab w:val="left" w:pos="264"/>
              </w:tabs>
              <w:spacing w:line="199" w:lineRule="exact"/>
              <w:ind w:hanging="155"/>
              <w:rPr>
                <w:sz w:val="18"/>
              </w:rPr>
            </w:pPr>
            <w:r>
              <w:rPr>
                <w:w w:val="95"/>
                <w:sz w:val="18"/>
              </w:rPr>
              <w:t>non</w:t>
            </w:r>
            <w:r>
              <w:rPr>
                <w:spacing w:val="6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regolare</w:t>
            </w:r>
          </w:p>
          <w:p w14:paraId="64F3F7A8" w14:textId="77777777" w:rsidR="000D3D32" w:rsidRDefault="002B33FD">
            <w:pPr>
              <w:pStyle w:val="TableParagraph"/>
              <w:numPr>
                <w:ilvl w:val="0"/>
                <w:numId w:val="2"/>
              </w:numPr>
              <w:tabs>
                <w:tab w:val="left" w:pos="264"/>
              </w:tabs>
              <w:spacing w:line="200" w:lineRule="exact"/>
              <w:ind w:hanging="155"/>
              <w:rPr>
                <w:sz w:val="18"/>
              </w:rPr>
            </w:pPr>
            <w:r>
              <w:rPr>
                <w:w w:val="95"/>
                <w:sz w:val="18"/>
              </w:rPr>
              <w:t>non</w:t>
            </w:r>
            <w:r>
              <w:rPr>
                <w:spacing w:val="-2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applicabile</w:t>
            </w:r>
          </w:p>
        </w:tc>
        <w:tc>
          <w:tcPr>
            <w:tcW w:w="2442" w:type="dxa"/>
            <w:tcBorders>
              <w:right w:val="single" w:sz="6" w:space="0" w:color="000000"/>
            </w:tcBorders>
          </w:tcPr>
          <w:p w14:paraId="64F3F7AA" w14:textId="6D5DE652" w:rsidR="000D3D32" w:rsidRDefault="002B33FD" w:rsidP="00F3766F">
            <w:pPr>
              <w:pStyle w:val="TableParagraph"/>
              <w:spacing w:line="199" w:lineRule="exact"/>
              <w:ind w:left="108"/>
              <w:rPr>
                <w:sz w:val="18"/>
              </w:rPr>
            </w:pPr>
            <w:r>
              <w:rPr>
                <w:w w:val="95"/>
                <w:sz w:val="18"/>
              </w:rPr>
              <w:t>Checklist</w:t>
            </w:r>
            <w:r>
              <w:rPr>
                <w:spacing w:val="-3"/>
                <w:w w:val="95"/>
                <w:sz w:val="18"/>
              </w:rPr>
              <w:t xml:space="preserve"> </w:t>
            </w:r>
            <w:r w:rsidR="00B072C6">
              <w:rPr>
                <w:spacing w:val="-3"/>
                <w:w w:val="95"/>
                <w:sz w:val="18"/>
              </w:rPr>
              <w:t xml:space="preserve">di autocontrollo del Soggetto Attuatore sul rendiconto di progetto </w:t>
            </w:r>
          </w:p>
        </w:tc>
        <w:tc>
          <w:tcPr>
            <w:tcW w:w="2980" w:type="dxa"/>
            <w:tcBorders>
              <w:left w:val="single" w:sz="6" w:space="0" w:color="000000"/>
            </w:tcBorders>
          </w:tcPr>
          <w:p w14:paraId="64F3F7AB" w14:textId="77777777" w:rsidR="000D3D32" w:rsidRDefault="000D3D32">
            <w:pPr>
              <w:pStyle w:val="TableParagraph"/>
              <w:rPr>
                <w:sz w:val="18"/>
              </w:rPr>
            </w:pPr>
          </w:p>
        </w:tc>
      </w:tr>
    </w:tbl>
    <w:p w14:paraId="64F3F7B7" w14:textId="77777777" w:rsidR="000D3D32" w:rsidRDefault="000D3D32">
      <w:pPr>
        <w:rPr>
          <w:sz w:val="18"/>
        </w:rPr>
        <w:sectPr w:rsidR="000D3D32">
          <w:pgSz w:w="16850" w:h="11920" w:orient="landscape"/>
          <w:pgMar w:top="1760" w:right="1300" w:bottom="280" w:left="280" w:header="958" w:footer="0" w:gutter="0"/>
          <w:cols w:space="720"/>
        </w:sectPr>
      </w:pPr>
    </w:p>
    <w:p w14:paraId="64F3F7B8" w14:textId="77777777" w:rsidR="000D3D32" w:rsidRDefault="000D3D32">
      <w:pPr>
        <w:pStyle w:val="Corpotesto"/>
        <w:rPr>
          <w:sz w:val="20"/>
        </w:rPr>
      </w:pPr>
    </w:p>
    <w:p w14:paraId="64F3F7B9" w14:textId="77777777" w:rsidR="000D3D32" w:rsidRDefault="000D3D32">
      <w:pPr>
        <w:pStyle w:val="Corpotesto"/>
        <w:rPr>
          <w:sz w:val="20"/>
        </w:rPr>
      </w:pPr>
    </w:p>
    <w:p w14:paraId="64F3F7BA" w14:textId="77777777" w:rsidR="000D3D32" w:rsidRDefault="000D3D32">
      <w:pPr>
        <w:pStyle w:val="Corpotesto"/>
        <w:rPr>
          <w:sz w:val="20"/>
        </w:rPr>
      </w:pPr>
    </w:p>
    <w:p w14:paraId="64F3F7C1" w14:textId="77777777" w:rsidR="000D3D32" w:rsidRDefault="000D3D32">
      <w:pPr>
        <w:pStyle w:val="Corpotesto"/>
        <w:rPr>
          <w:sz w:val="20"/>
        </w:rPr>
      </w:pPr>
    </w:p>
    <w:p w14:paraId="64F3F7C2" w14:textId="77777777" w:rsidR="000D3D32" w:rsidRDefault="000D3D32">
      <w:pPr>
        <w:pStyle w:val="Corpotesto"/>
        <w:spacing w:before="1"/>
        <w:rPr>
          <w:sz w:val="22"/>
        </w:rPr>
      </w:pPr>
    </w:p>
    <w:tbl>
      <w:tblPr>
        <w:tblStyle w:val="TableNormal"/>
        <w:tblW w:w="0" w:type="auto"/>
        <w:tblInd w:w="22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075"/>
        <w:gridCol w:w="619"/>
        <w:gridCol w:w="1920"/>
      </w:tblGrid>
      <w:tr w:rsidR="000D3D32" w14:paraId="64F3F7C4" w14:textId="77777777">
        <w:trPr>
          <w:trHeight w:val="599"/>
        </w:trPr>
        <w:tc>
          <w:tcPr>
            <w:tcW w:w="11614" w:type="dxa"/>
            <w:gridSpan w:val="3"/>
            <w:tcBorders>
              <w:bottom w:val="single" w:sz="4" w:space="0" w:color="000000"/>
            </w:tcBorders>
            <w:shd w:val="clear" w:color="auto" w:fill="B8CCE4"/>
          </w:tcPr>
          <w:p w14:paraId="64F3F7C3" w14:textId="77777777" w:rsidR="000D3D32" w:rsidRDefault="002B33FD">
            <w:pPr>
              <w:pStyle w:val="TableParagraph"/>
              <w:spacing w:before="145"/>
              <w:ind w:left="5476" w:right="543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ESITI</w:t>
            </w:r>
          </w:p>
        </w:tc>
      </w:tr>
      <w:tr w:rsidR="000D3D32" w14:paraId="64F3F7C9" w14:textId="77777777">
        <w:trPr>
          <w:trHeight w:val="630"/>
        </w:trPr>
        <w:tc>
          <w:tcPr>
            <w:tcW w:w="9075" w:type="dxa"/>
            <w:vMerge w:val="restart"/>
            <w:tcBorders>
              <w:top w:val="single" w:sz="4" w:space="0" w:color="000000"/>
              <w:right w:val="single" w:sz="4" w:space="0" w:color="000000"/>
            </w:tcBorders>
          </w:tcPr>
          <w:p w14:paraId="64F3F7C5" w14:textId="77777777" w:rsidR="000D3D32" w:rsidRDefault="000D3D32">
            <w:pPr>
              <w:pStyle w:val="TableParagraph"/>
              <w:spacing w:before="10"/>
              <w:rPr>
                <w:rFonts w:ascii="Calibri"/>
                <w:sz w:val="25"/>
              </w:rPr>
            </w:pPr>
          </w:p>
          <w:p w14:paraId="64F3F7C6" w14:textId="77777777" w:rsidR="000D3D32" w:rsidRDefault="002B33FD">
            <w:pPr>
              <w:pStyle w:val="TableParagraph"/>
              <w:ind w:left="3560" w:right="353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Esito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del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controllo: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4F3F7C7" w14:textId="77777777" w:rsidR="000D3D32" w:rsidRDefault="002B33FD">
            <w:pPr>
              <w:pStyle w:val="TableParagraph"/>
              <w:spacing w:before="78"/>
              <w:ind w:left="35"/>
              <w:jc w:val="center"/>
              <w:rPr>
                <w:sz w:val="24"/>
              </w:rPr>
            </w:pPr>
            <w:r>
              <w:rPr>
                <w:sz w:val="24"/>
              </w:rPr>
              <w:t>□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</w:tcBorders>
          </w:tcPr>
          <w:p w14:paraId="64F3F7C8" w14:textId="77777777" w:rsidR="000D3D32" w:rsidRDefault="002B33FD">
            <w:pPr>
              <w:pStyle w:val="TableParagraph"/>
              <w:spacing w:before="58" w:line="270" w:lineRule="atLeast"/>
              <w:ind w:left="732" w:right="195" w:hanging="476"/>
              <w:rPr>
                <w:sz w:val="24"/>
              </w:rPr>
            </w:pPr>
            <w:r>
              <w:rPr>
                <w:sz w:val="24"/>
              </w:rPr>
              <w:t>CON RILIEVI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(CR)</w:t>
            </w:r>
          </w:p>
        </w:tc>
      </w:tr>
      <w:tr w:rsidR="000D3D32" w14:paraId="64F3F7CE" w14:textId="77777777">
        <w:trPr>
          <w:trHeight w:val="539"/>
        </w:trPr>
        <w:tc>
          <w:tcPr>
            <w:tcW w:w="9075" w:type="dxa"/>
            <w:vMerge/>
            <w:tcBorders>
              <w:top w:val="nil"/>
              <w:right w:val="single" w:sz="4" w:space="0" w:color="000000"/>
            </w:tcBorders>
          </w:tcPr>
          <w:p w14:paraId="64F3F7CA" w14:textId="77777777" w:rsidR="000D3D32" w:rsidRDefault="000D3D32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tcBorders>
              <w:left w:val="single" w:sz="4" w:space="0" w:color="000000"/>
              <w:right w:val="single" w:sz="4" w:space="0" w:color="000000"/>
            </w:tcBorders>
          </w:tcPr>
          <w:p w14:paraId="64F3F7CB" w14:textId="77777777" w:rsidR="000D3D32" w:rsidRDefault="002B33FD">
            <w:pPr>
              <w:pStyle w:val="TableParagraph"/>
              <w:spacing w:before="116"/>
              <w:ind w:left="35"/>
              <w:jc w:val="center"/>
              <w:rPr>
                <w:sz w:val="24"/>
              </w:rPr>
            </w:pPr>
            <w:r>
              <w:rPr>
                <w:sz w:val="24"/>
              </w:rPr>
              <w:t>□</w:t>
            </w:r>
          </w:p>
        </w:tc>
        <w:tc>
          <w:tcPr>
            <w:tcW w:w="1920" w:type="dxa"/>
            <w:tcBorders>
              <w:left w:val="single" w:sz="4" w:space="0" w:color="000000"/>
            </w:tcBorders>
          </w:tcPr>
          <w:p w14:paraId="64F3F7CC" w14:textId="77777777" w:rsidR="000D3D32" w:rsidRDefault="002B33FD">
            <w:pPr>
              <w:pStyle w:val="TableParagraph"/>
              <w:spacing w:line="254" w:lineRule="exact"/>
              <w:ind w:left="104" w:right="65"/>
              <w:jc w:val="center"/>
              <w:rPr>
                <w:sz w:val="24"/>
              </w:rPr>
            </w:pPr>
            <w:r>
              <w:rPr>
                <w:sz w:val="24"/>
              </w:rPr>
              <w:t>SENZA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RILIEVI</w:t>
            </w:r>
          </w:p>
          <w:p w14:paraId="64F3F7CD" w14:textId="77777777" w:rsidR="000D3D32" w:rsidRDefault="002B33FD">
            <w:pPr>
              <w:pStyle w:val="TableParagraph"/>
              <w:spacing w:line="265" w:lineRule="exact"/>
              <w:ind w:left="104" w:right="65"/>
              <w:jc w:val="center"/>
              <w:rPr>
                <w:sz w:val="24"/>
              </w:rPr>
            </w:pPr>
            <w:r>
              <w:rPr>
                <w:sz w:val="24"/>
              </w:rPr>
              <w:t>(SR)</w:t>
            </w:r>
          </w:p>
        </w:tc>
      </w:tr>
    </w:tbl>
    <w:p w14:paraId="64F3F7CF" w14:textId="77777777" w:rsidR="000D3D32" w:rsidRDefault="000D3D32">
      <w:pPr>
        <w:pStyle w:val="Corpotesto"/>
        <w:rPr>
          <w:sz w:val="20"/>
        </w:rPr>
      </w:pPr>
    </w:p>
    <w:p w14:paraId="64F3F7D0" w14:textId="77777777" w:rsidR="000D3D32" w:rsidRDefault="000D3D32">
      <w:pPr>
        <w:pStyle w:val="Corpotesto"/>
        <w:rPr>
          <w:sz w:val="20"/>
        </w:rPr>
      </w:pPr>
    </w:p>
    <w:p w14:paraId="64F3F7D1" w14:textId="77777777" w:rsidR="000D3D32" w:rsidRDefault="000D3D32">
      <w:pPr>
        <w:pStyle w:val="Corpotesto"/>
        <w:spacing w:before="5"/>
        <w:rPr>
          <w:sz w:val="29"/>
        </w:rPr>
      </w:pPr>
    </w:p>
    <w:tbl>
      <w:tblPr>
        <w:tblStyle w:val="TableNormal"/>
        <w:tblW w:w="0" w:type="auto"/>
        <w:tblInd w:w="36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41"/>
        <w:gridCol w:w="5245"/>
      </w:tblGrid>
      <w:tr w:rsidR="000D3D32" w14:paraId="64F3F7D4" w14:textId="77777777">
        <w:trPr>
          <w:trHeight w:val="558"/>
        </w:trPr>
        <w:tc>
          <w:tcPr>
            <w:tcW w:w="3541" w:type="dxa"/>
            <w:shd w:val="clear" w:color="auto" w:fill="B8CCE4"/>
          </w:tcPr>
          <w:p w14:paraId="64F3F7D2" w14:textId="77777777" w:rsidR="000D3D32" w:rsidRDefault="002B33FD">
            <w:pPr>
              <w:pStyle w:val="TableParagraph"/>
              <w:spacing w:before="126"/>
              <w:ind w:left="112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Importo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rendicontato</w:t>
            </w:r>
          </w:p>
        </w:tc>
        <w:tc>
          <w:tcPr>
            <w:tcW w:w="5245" w:type="dxa"/>
          </w:tcPr>
          <w:p w14:paraId="64F3F7D3" w14:textId="77777777" w:rsidR="000D3D32" w:rsidRDefault="000D3D32">
            <w:pPr>
              <w:pStyle w:val="TableParagraph"/>
              <w:rPr>
                <w:sz w:val="24"/>
              </w:rPr>
            </w:pPr>
          </w:p>
        </w:tc>
      </w:tr>
      <w:tr w:rsidR="000D3D32" w14:paraId="64F3F7D7" w14:textId="77777777">
        <w:trPr>
          <w:trHeight w:val="549"/>
        </w:trPr>
        <w:tc>
          <w:tcPr>
            <w:tcW w:w="3541" w:type="dxa"/>
            <w:shd w:val="clear" w:color="auto" w:fill="B8CCE4"/>
          </w:tcPr>
          <w:p w14:paraId="64F3F7D5" w14:textId="77777777" w:rsidR="000D3D32" w:rsidRDefault="002B33FD">
            <w:pPr>
              <w:pStyle w:val="TableParagraph"/>
              <w:spacing w:before="119"/>
              <w:ind w:left="11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Importo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controllato</w:t>
            </w:r>
          </w:p>
        </w:tc>
        <w:tc>
          <w:tcPr>
            <w:tcW w:w="5245" w:type="dxa"/>
          </w:tcPr>
          <w:p w14:paraId="64F3F7D6" w14:textId="77777777" w:rsidR="000D3D32" w:rsidRDefault="000D3D32">
            <w:pPr>
              <w:pStyle w:val="TableParagraph"/>
              <w:rPr>
                <w:sz w:val="24"/>
              </w:rPr>
            </w:pPr>
          </w:p>
        </w:tc>
      </w:tr>
      <w:tr w:rsidR="000D3D32" w14:paraId="64F3F7DA" w14:textId="77777777">
        <w:trPr>
          <w:trHeight w:val="558"/>
        </w:trPr>
        <w:tc>
          <w:tcPr>
            <w:tcW w:w="3541" w:type="dxa"/>
            <w:shd w:val="clear" w:color="auto" w:fill="B8CCE4"/>
          </w:tcPr>
          <w:p w14:paraId="64F3F7D8" w14:textId="77777777" w:rsidR="000D3D32" w:rsidRDefault="002B33FD">
            <w:pPr>
              <w:pStyle w:val="TableParagraph"/>
              <w:spacing w:before="126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Importo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ammissibile</w:t>
            </w:r>
          </w:p>
        </w:tc>
        <w:tc>
          <w:tcPr>
            <w:tcW w:w="5245" w:type="dxa"/>
          </w:tcPr>
          <w:p w14:paraId="64F3F7D9" w14:textId="77777777" w:rsidR="000D3D32" w:rsidRDefault="000D3D32">
            <w:pPr>
              <w:pStyle w:val="TableParagraph"/>
              <w:rPr>
                <w:sz w:val="24"/>
              </w:rPr>
            </w:pPr>
          </w:p>
        </w:tc>
      </w:tr>
      <w:tr w:rsidR="000D3D32" w14:paraId="64F3F7DD" w14:textId="77777777">
        <w:trPr>
          <w:trHeight w:val="568"/>
        </w:trPr>
        <w:tc>
          <w:tcPr>
            <w:tcW w:w="3541" w:type="dxa"/>
            <w:shd w:val="clear" w:color="auto" w:fill="B8CCE4"/>
          </w:tcPr>
          <w:p w14:paraId="64F3F7DB" w14:textId="77777777" w:rsidR="000D3D32" w:rsidRDefault="002B33FD">
            <w:pPr>
              <w:pStyle w:val="TableParagraph"/>
              <w:spacing w:before="131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Importo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non ammissibile</w:t>
            </w:r>
          </w:p>
        </w:tc>
        <w:tc>
          <w:tcPr>
            <w:tcW w:w="5245" w:type="dxa"/>
          </w:tcPr>
          <w:p w14:paraId="64F3F7DC" w14:textId="77777777" w:rsidR="000D3D32" w:rsidRDefault="000D3D32">
            <w:pPr>
              <w:pStyle w:val="TableParagraph"/>
              <w:rPr>
                <w:sz w:val="24"/>
              </w:rPr>
            </w:pPr>
          </w:p>
        </w:tc>
      </w:tr>
    </w:tbl>
    <w:p w14:paraId="64F3F7DE" w14:textId="77777777" w:rsidR="000D3D32" w:rsidRDefault="000D3D32">
      <w:pPr>
        <w:rPr>
          <w:sz w:val="24"/>
        </w:rPr>
        <w:sectPr w:rsidR="000D3D32">
          <w:headerReference w:type="default" r:id="rId9"/>
          <w:pgSz w:w="16850" w:h="11920" w:orient="landscape"/>
          <w:pgMar w:top="1260" w:right="1300" w:bottom="280" w:left="280" w:header="465" w:footer="0" w:gutter="0"/>
          <w:cols w:space="720"/>
        </w:sectPr>
      </w:pPr>
    </w:p>
    <w:p w14:paraId="64F3F7DF" w14:textId="77777777" w:rsidR="000D3D32" w:rsidRDefault="000D3D32">
      <w:pPr>
        <w:pStyle w:val="Corpotesto"/>
        <w:rPr>
          <w:sz w:val="20"/>
        </w:rPr>
      </w:pPr>
    </w:p>
    <w:p w14:paraId="64F3F7E0" w14:textId="77777777" w:rsidR="000D3D32" w:rsidRDefault="000D3D32">
      <w:pPr>
        <w:pStyle w:val="Corpotesto"/>
        <w:rPr>
          <w:sz w:val="20"/>
        </w:rPr>
      </w:pPr>
    </w:p>
    <w:p w14:paraId="64F3F7E1" w14:textId="77777777" w:rsidR="000D3D32" w:rsidRDefault="000D3D32">
      <w:pPr>
        <w:pStyle w:val="Corpotesto"/>
        <w:spacing w:before="4"/>
        <w:rPr>
          <w:sz w:val="11"/>
        </w:rPr>
      </w:pPr>
    </w:p>
    <w:tbl>
      <w:tblPr>
        <w:tblStyle w:val="TableNormal"/>
        <w:tblW w:w="0" w:type="auto"/>
        <w:tblInd w:w="22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505"/>
      </w:tblGrid>
      <w:tr w:rsidR="000D3D32" w14:paraId="64F3F7E3" w14:textId="77777777">
        <w:trPr>
          <w:trHeight w:val="597"/>
        </w:trPr>
        <w:tc>
          <w:tcPr>
            <w:tcW w:w="11505" w:type="dxa"/>
            <w:tcBorders>
              <w:bottom w:val="single" w:sz="4" w:space="0" w:color="000000"/>
            </w:tcBorders>
            <w:shd w:val="clear" w:color="auto" w:fill="B8CCE4"/>
          </w:tcPr>
          <w:p w14:paraId="64F3F7E2" w14:textId="77777777" w:rsidR="000D3D32" w:rsidRDefault="002B33FD">
            <w:pPr>
              <w:pStyle w:val="TableParagraph"/>
              <w:spacing w:before="147"/>
              <w:ind w:left="4485" w:right="445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Osservazioni</w:t>
            </w:r>
          </w:p>
        </w:tc>
      </w:tr>
      <w:tr w:rsidR="000D3D32" w14:paraId="64F3F7E5" w14:textId="77777777">
        <w:trPr>
          <w:trHeight w:val="1079"/>
        </w:trPr>
        <w:tc>
          <w:tcPr>
            <w:tcW w:w="11505" w:type="dxa"/>
            <w:tcBorders>
              <w:top w:val="single" w:sz="4" w:space="0" w:color="000000"/>
              <w:bottom w:val="single" w:sz="4" w:space="0" w:color="000000"/>
            </w:tcBorders>
          </w:tcPr>
          <w:p w14:paraId="64F3F7E4" w14:textId="77777777" w:rsidR="000D3D32" w:rsidRDefault="000D3D32">
            <w:pPr>
              <w:pStyle w:val="TableParagraph"/>
            </w:pPr>
          </w:p>
        </w:tc>
      </w:tr>
      <w:tr w:rsidR="000D3D32" w14:paraId="64F3F7E7" w14:textId="77777777">
        <w:trPr>
          <w:trHeight w:val="602"/>
        </w:trPr>
        <w:tc>
          <w:tcPr>
            <w:tcW w:w="1150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B8CCE4"/>
          </w:tcPr>
          <w:p w14:paraId="64F3F7E6" w14:textId="77777777" w:rsidR="000D3D32" w:rsidRDefault="002B33FD">
            <w:pPr>
              <w:pStyle w:val="TableParagraph"/>
              <w:spacing w:before="148"/>
              <w:ind w:left="4485" w:right="445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Raccomandazioni</w:t>
            </w:r>
          </w:p>
        </w:tc>
      </w:tr>
      <w:tr w:rsidR="000D3D32" w14:paraId="64F3F7E9" w14:textId="77777777">
        <w:trPr>
          <w:trHeight w:val="1079"/>
        </w:trPr>
        <w:tc>
          <w:tcPr>
            <w:tcW w:w="11505" w:type="dxa"/>
            <w:tcBorders>
              <w:top w:val="single" w:sz="4" w:space="0" w:color="000000"/>
              <w:bottom w:val="single" w:sz="4" w:space="0" w:color="000000"/>
            </w:tcBorders>
          </w:tcPr>
          <w:p w14:paraId="64F3F7E8" w14:textId="77777777" w:rsidR="000D3D32" w:rsidRDefault="000D3D32">
            <w:pPr>
              <w:pStyle w:val="TableParagraph"/>
            </w:pPr>
          </w:p>
        </w:tc>
      </w:tr>
      <w:tr w:rsidR="000D3D32" w14:paraId="64F3F7EB" w14:textId="77777777">
        <w:trPr>
          <w:trHeight w:val="599"/>
        </w:trPr>
        <w:tc>
          <w:tcPr>
            <w:tcW w:w="1150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B8CCE4"/>
          </w:tcPr>
          <w:p w14:paraId="64F3F7EA" w14:textId="77777777" w:rsidR="000D3D32" w:rsidRDefault="002B33FD">
            <w:pPr>
              <w:pStyle w:val="TableParagraph"/>
              <w:spacing w:before="145"/>
              <w:ind w:left="4485" w:right="4461"/>
              <w:jc w:val="center"/>
              <w:rPr>
                <w:b/>
                <w:sz w:val="24"/>
              </w:rPr>
            </w:pPr>
            <w:r>
              <w:rPr>
                <w:b/>
                <w:w w:val="95"/>
                <w:sz w:val="24"/>
              </w:rPr>
              <w:t>Segnalazione</w:t>
            </w:r>
            <w:r>
              <w:rPr>
                <w:b/>
                <w:spacing w:val="22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Irregolarità</w:t>
            </w:r>
          </w:p>
        </w:tc>
      </w:tr>
      <w:tr w:rsidR="000D3D32" w14:paraId="64F3F7ED" w14:textId="77777777">
        <w:trPr>
          <w:trHeight w:val="978"/>
        </w:trPr>
        <w:tc>
          <w:tcPr>
            <w:tcW w:w="11505" w:type="dxa"/>
            <w:tcBorders>
              <w:top w:val="single" w:sz="4" w:space="0" w:color="000000"/>
            </w:tcBorders>
          </w:tcPr>
          <w:p w14:paraId="64F3F7EC" w14:textId="77777777" w:rsidR="000D3D32" w:rsidRDefault="000D3D32">
            <w:pPr>
              <w:pStyle w:val="TableParagraph"/>
            </w:pPr>
          </w:p>
        </w:tc>
      </w:tr>
    </w:tbl>
    <w:p w14:paraId="64F3F7EE" w14:textId="77777777" w:rsidR="000D3D32" w:rsidRDefault="000D3D32">
      <w:pPr>
        <w:pStyle w:val="Corpotesto"/>
        <w:rPr>
          <w:sz w:val="20"/>
        </w:rPr>
      </w:pPr>
    </w:p>
    <w:p w14:paraId="64F3F7EF" w14:textId="77777777" w:rsidR="000D3D32" w:rsidRDefault="000D3D32">
      <w:pPr>
        <w:pStyle w:val="Corpotesto"/>
        <w:spacing w:before="4" w:after="1"/>
        <w:rPr>
          <w:sz w:val="26"/>
        </w:rPr>
      </w:pPr>
    </w:p>
    <w:tbl>
      <w:tblPr>
        <w:tblStyle w:val="TableNormal"/>
        <w:tblW w:w="0" w:type="auto"/>
        <w:tblInd w:w="22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41"/>
        <w:gridCol w:w="5241"/>
      </w:tblGrid>
      <w:tr w:rsidR="000D3D32" w14:paraId="64F3F7F2" w14:textId="77777777">
        <w:trPr>
          <w:trHeight w:val="493"/>
        </w:trPr>
        <w:tc>
          <w:tcPr>
            <w:tcW w:w="6241" w:type="dxa"/>
          </w:tcPr>
          <w:p w14:paraId="64F3F7F0" w14:textId="77777777" w:rsidR="000D3D32" w:rsidRDefault="002B33FD">
            <w:pPr>
              <w:pStyle w:val="TableParagraph"/>
              <w:spacing w:before="92"/>
              <w:ind w:left="76"/>
              <w:rPr>
                <w:b/>
                <w:sz w:val="24"/>
              </w:rPr>
            </w:pPr>
            <w:r>
              <w:rPr>
                <w:b/>
                <w:sz w:val="24"/>
              </w:rPr>
              <w:t>Data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e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luogo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del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controllo:</w:t>
            </w:r>
          </w:p>
        </w:tc>
        <w:tc>
          <w:tcPr>
            <w:tcW w:w="5241" w:type="dxa"/>
          </w:tcPr>
          <w:p w14:paraId="64F3F7F1" w14:textId="77777777" w:rsidR="000D3D32" w:rsidRDefault="002B33FD">
            <w:pPr>
              <w:pStyle w:val="TableParagraph"/>
              <w:tabs>
                <w:tab w:val="left" w:pos="2202"/>
                <w:tab w:val="left" w:pos="2682"/>
                <w:tab w:val="left" w:pos="3557"/>
              </w:tabs>
              <w:spacing w:before="92"/>
              <w:ind w:left="1842"/>
              <w:rPr>
                <w:sz w:val="24"/>
              </w:rPr>
            </w:pPr>
            <w:r>
              <w:rPr>
                <w:w w:val="180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>
              <w:rPr>
                <w:w w:val="180"/>
                <w:sz w:val="24"/>
              </w:rPr>
              <w:t>/</w:t>
            </w:r>
            <w:r>
              <w:rPr>
                <w:w w:val="180"/>
                <w:sz w:val="24"/>
                <w:u w:val="single"/>
              </w:rPr>
              <w:tab/>
            </w:r>
            <w:r>
              <w:rPr>
                <w:w w:val="180"/>
                <w:sz w:val="24"/>
              </w:rPr>
              <w:t>/</w:t>
            </w:r>
            <w:r>
              <w:rPr>
                <w:w w:val="180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</w:p>
        </w:tc>
      </w:tr>
      <w:tr w:rsidR="000D3D32" w14:paraId="64F3F7F4" w14:textId="77777777">
        <w:trPr>
          <w:trHeight w:val="621"/>
        </w:trPr>
        <w:tc>
          <w:tcPr>
            <w:tcW w:w="11482" w:type="dxa"/>
            <w:gridSpan w:val="2"/>
          </w:tcPr>
          <w:p w14:paraId="64F3F7F3" w14:textId="77777777" w:rsidR="000D3D32" w:rsidRDefault="002B33FD">
            <w:pPr>
              <w:pStyle w:val="TableParagraph"/>
              <w:tabs>
                <w:tab w:val="left" w:pos="7354"/>
                <w:tab w:val="left" w:pos="8383"/>
              </w:tabs>
              <w:spacing w:before="157"/>
              <w:ind w:left="76"/>
              <w:rPr>
                <w:b/>
                <w:sz w:val="24"/>
              </w:rPr>
            </w:pPr>
            <w:r>
              <w:rPr>
                <w:b/>
                <w:sz w:val="24"/>
              </w:rPr>
              <w:t>Incaricato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del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controllo:</w:t>
            </w:r>
            <w:r>
              <w:rPr>
                <w:b/>
                <w:sz w:val="24"/>
                <w:u w:val="thick"/>
              </w:rPr>
              <w:tab/>
            </w:r>
            <w:r>
              <w:rPr>
                <w:b/>
                <w:sz w:val="24"/>
              </w:rPr>
              <w:tab/>
              <w:t>Firma</w:t>
            </w:r>
          </w:p>
        </w:tc>
      </w:tr>
      <w:tr w:rsidR="000D3D32" w14:paraId="64F3F7F6" w14:textId="77777777">
        <w:trPr>
          <w:trHeight w:val="556"/>
        </w:trPr>
        <w:tc>
          <w:tcPr>
            <w:tcW w:w="11482" w:type="dxa"/>
            <w:gridSpan w:val="2"/>
          </w:tcPr>
          <w:p w14:paraId="64F3F7F5" w14:textId="77777777" w:rsidR="000D3D32" w:rsidRDefault="002B33FD">
            <w:pPr>
              <w:pStyle w:val="TableParagraph"/>
              <w:tabs>
                <w:tab w:val="left" w:pos="7320"/>
                <w:tab w:val="left" w:pos="8410"/>
              </w:tabs>
              <w:spacing w:before="123"/>
              <w:ind w:left="76"/>
              <w:rPr>
                <w:b/>
                <w:sz w:val="24"/>
              </w:rPr>
            </w:pPr>
            <w:r>
              <w:rPr>
                <w:b/>
                <w:sz w:val="24"/>
              </w:rPr>
              <w:t>Responsabile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del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controllo:</w:t>
            </w:r>
            <w:r>
              <w:rPr>
                <w:b/>
                <w:sz w:val="24"/>
                <w:u w:val="thick"/>
              </w:rPr>
              <w:tab/>
            </w:r>
            <w:r>
              <w:rPr>
                <w:b/>
                <w:sz w:val="24"/>
              </w:rPr>
              <w:tab/>
              <w:t>Firma</w:t>
            </w:r>
          </w:p>
        </w:tc>
      </w:tr>
    </w:tbl>
    <w:p w14:paraId="64F3F7F7" w14:textId="77777777" w:rsidR="002B33FD" w:rsidRDefault="002B33FD"/>
    <w:sectPr w:rsidR="002B33FD">
      <w:pgSz w:w="16850" w:h="11920" w:orient="landscape"/>
      <w:pgMar w:top="1260" w:right="1300" w:bottom="280" w:left="280" w:header="465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BBE867" w14:textId="77777777" w:rsidR="00B70660" w:rsidRDefault="00B70660">
      <w:r>
        <w:separator/>
      </w:r>
    </w:p>
  </w:endnote>
  <w:endnote w:type="continuationSeparator" w:id="0">
    <w:p w14:paraId="15ADA400" w14:textId="77777777" w:rsidR="00B70660" w:rsidRDefault="00B70660">
      <w:r>
        <w:continuationSeparator/>
      </w:r>
    </w:p>
  </w:endnote>
  <w:endnote w:type="continuationNotice" w:id="1">
    <w:p w14:paraId="67C2F8F2" w14:textId="77777777" w:rsidR="00B70660" w:rsidRDefault="00B7066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446262" w14:textId="77777777" w:rsidR="00B70660" w:rsidRDefault="00B70660">
      <w:r>
        <w:separator/>
      </w:r>
    </w:p>
  </w:footnote>
  <w:footnote w:type="continuationSeparator" w:id="0">
    <w:p w14:paraId="1BCF7193" w14:textId="77777777" w:rsidR="00B70660" w:rsidRDefault="00B70660">
      <w:r>
        <w:continuationSeparator/>
      </w:r>
    </w:p>
  </w:footnote>
  <w:footnote w:type="continuationNotice" w:id="1">
    <w:p w14:paraId="6B6CA09F" w14:textId="77777777" w:rsidR="00B70660" w:rsidRDefault="00B7066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F3F7FC" w14:textId="60AD73E2" w:rsidR="000D3D32" w:rsidRDefault="00472CFD">
    <w:pPr>
      <w:pStyle w:val="Corpotesto"/>
      <w:spacing w:line="14" w:lineRule="auto"/>
      <w:rPr>
        <w:sz w:val="20"/>
      </w:rPr>
    </w:pPr>
    <w:r>
      <w:rPr>
        <w:noProof/>
      </w:rPr>
      <w:drawing>
        <wp:anchor distT="0" distB="0" distL="0" distR="0" simplePos="0" relativeHeight="251660293" behindDoc="1" locked="0" layoutInCell="1" allowOverlap="1" wp14:anchorId="00630624" wp14:editId="04874BA4">
          <wp:simplePos x="0" y="0"/>
          <wp:positionH relativeFrom="page">
            <wp:posOffset>660400</wp:posOffset>
          </wp:positionH>
          <wp:positionV relativeFrom="page">
            <wp:posOffset>335915</wp:posOffset>
          </wp:positionV>
          <wp:extent cx="2065593" cy="510539"/>
          <wp:effectExtent l="0" t="0" r="0" b="0"/>
          <wp:wrapNone/>
          <wp:docPr id="872011340" name="image1.jpeg" descr="Immagine che contiene testo, Carattere, schermata, Blu elettric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72011340" name="image1.jpeg" descr="Immagine che contiene testo, Carattere, schermata, Blu elettrico&#10;&#10;Descrizione generata automaticamente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065593" cy="51053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2341" behindDoc="1" locked="0" layoutInCell="1" allowOverlap="1" wp14:anchorId="0B7554C4" wp14:editId="71247A39">
          <wp:simplePos x="0" y="0"/>
          <wp:positionH relativeFrom="column">
            <wp:posOffset>4305300</wp:posOffset>
          </wp:positionH>
          <wp:positionV relativeFrom="page">
            <wp:posOffset>328295</wp:posOffset>
          </wp:positionV>
          <wp:extent cx="2159635" cy="575945"/>
          <wp:effectExtent l="0" t="0" r="0" b="0"/>
          <wp:wrapNone/>
          <wp:docPr id="1170477075" name="Immagine 3" descr="Immagine che contiene testo, Carattere, logo&#10;&#10;Descrizione generata automaticamente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70477075" name="Immagine 3" descr="Immagine che contiene testo, Carattere, logo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59635" cy="5759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F3F7FD" w14:textId="7C10702F" w:rsidR="000D3D32" w:rsidRDefault="006C72A7">
    <w:pPr>
      <w:pStyle w:val="Corpotesto"/>
      <w:spacing w:line="14" w:lineRule="auto"/>
      <w:rPr>
        <w:sz w:val="20"/>
      </w:rPr>
    </w:pPr>
    <w:r>
      <w:rPr>
        <w:noProof/>
      </w:rPr>
      <w:drawing>
        <wp:anchor distT="0" distB="0" distL="114300" distR="114300" simplePos="0" relativeHeight="251660288" behindDoc="1" locked="0" layoutInCell="1" allowOverlap="1" wp14:anchorId="1B8A0F8B" wp14:editId="4D7F3B87">
          <wp:simplePos x="0" y="0"/>
          <wp:positionH relativeFrom="column">
            <wp:posOffset>7360920</wp:posOffset>
          </wp:positionH>
          <wp:positionV relativeFrom="page">
            <wp:posOffset>541655</wp:posOffset>
          </wp:positionV>
          <wp:extent cx="2159635" cy="575945"/>
          <wp:effectExtent l="0" t="0" r="0" b="0"/>
          <wp:wrapNone/>
          <wp:docPr id="1289772030" name="Immagine 3" descr="Immagine che contiene testo, Carattere, logo&#10;&#10;Descrizione generata automaticamente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70477075" name="Immagine 3" descr="Immagine che contiene testo, Carattere, logo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59635" cy="5759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2B33FD">
      <w:rPr>
        <w:noProof/>
      </w:rPr>
      <w:drawing>
        <wp:anchor distT="0" distB="0" distL="0" distR="0" simplePos="0" relativeHeight="251656192" behindDoc="1" locked="0" layoutInCell="1" allowOverlap="1" wp14:anchorId="64F3F803" wp14:editId="4C36C74A">
          <wp:simplePos x="0" y="0"/>
          <wp:positionH relativeFrom="page">
            <wp:posOffset>943618</wp:posOffset>
          </wp:positionH>
          <wp:positionV relativeFrom="page">
            <wp:posOffset>608319</wp:posOffset>
          </wp:positionV>
          <wp:extent cx="2065587" cy="510539"/>
          <wp:effectExtent l="0" t="0" r="0" b="0"/>
          <wp:wrapNone/>
          <wp:docPr id="5" name="image3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3.jpe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2065587" cy="51053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F3F7FE" w14:textId="77777777" w:rsidR="000D3D32" w:rsidRDefault="002B33FD">
    <w:pPr>
      <w:pStyle w:val="Corpotesto"/>
      <w:spacing w:line="14" w:lineRule="auto"/>
      <w:rPr>
        <w:sz w:val="20"/>
      </w:rPr>
    </w:pPr>
    <w:r>
      <w:rPr>
        <w:noProof/>
      </w:rPr>
      <w:drawing>
        <wp:anchor distT="0" distB="0" distL="0" distR="0" simplePos="0" relativeHeight="251658244" behindDoc="1" locked="0" layoutInCell="1" allowOverlap="1" wp14:anchorId="64F3F807" wp14:editId="64F3F808">
          <wp:simplePos x="0" y="0"/>
          <wp:positionH relativeFrom="page">
            <wp:posOffset>943618</wp:posOffset>
          </wp:positionH>
          <wp:positionV relativeFrom="page">
            <wp:posOffset>295290</wp:posOffset>
          </wp:positionV>
          <wp:extent cx="2065587" cy="510539"/>
          <wp:effectExtent l="0" t="0" r="0" b="0"/>
          <wp:wrapNone/>
          <wp:docPr id="9" name="image3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3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065587" cy="51053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251658245" behindDoc="1" locked="0" layoutInCell="1" allowOverlap="1" wp14:anchorId="64F3F809" wp14:editId="64F3F80A">
          <wp:simplePos x="0" y="0"/>
          <wp:positionH relativeFrom="page">
            <wp:posOffset>7781300</wp:posOffset>
          </wp:positionH>
          <wp:positionV relativeFrom="page">
            <wp:posOffset>352443</wp:posOffset>
          </wp:positionV>
          <wp:extent cx="2132130" cy="456556"/>
          <wp:effectExtent l="0" t="0" r="0" b="0"/>
          <wp:wrapNone/>
          <wp:docPr id="11" name="image4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4.jpe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2132130" cy="45655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60C85"/>
    <w:multiLevelType w:val="hybridMultilevel"/>
    <w:tmpl w:val="E63AE3D4"/>
    <w:lvl w:ilvl="0" w:tplc="DEC4AF86">
      <w:numFmt w:val="bullet"/>
      <w:lvlText w:val="□"/>
      <w:lvlJc w:val="left"/>
      <w:pPr>
        <w:ind w:left="263" w:hanging="154"/>
      </w:pPr>
      <w:rPr>
        <w:rFonts w:ascii="Times New Roman" w:eastAsia="Times New Roman" w:hAnsi="Times New Roman" w:cs="Times New Roman" w:hint="default"/>
        <w:w w:val="100"/>
        <w:sz w:val="18"/>
        <w:szCs w:val="18"/>
        <w:lang w:val="it-IT" w:eastAsia="en-US" w:bidi="ar-SA"/>
      </w:rPr>
    </w:lvl>
    <w:lvl w:ilvl="1" w:tplc="43F45040">
      <w:numFmt w:val="bullet"/>
      <w:lvlText w:val="•"/>
      <w:lvlJc w:val="left"/>
      <w:pPr>
        <w:ind w:left="417" w:hanging="154"/>
      </w:pPr>
      <w:rPr>
        <w:rFonts w:hint="default"/>
        <w:lang w:val="it-IT" w:eastAsia="en-US" w:bidi="ar-SA"/>
      </w:rPr>
    </w:lvl>
    <w:lvl w:ilvl="2" w:tplc="0FFA361C">
      <w:numFmt w:val="bullet"/>
      <w:lvlText w:val="•"/>
      <w:lvlJc w:val="left"/>
      <w:pPr>
        <w:ind w:left="574" w:hanging="154"/>
      </w:pPr>
      <w:rPr>
        <w:rFonts w:hint="default"/>
        <w:lang w:val="it-IT" w:eastAsia="en-US" w:bidi="ar-SA"/>
      </w:rPr>
    </w:lvl>
    <w:lvl w:ilvl="3" w:tplc="5F92DF5C">
      <w:numFmt w:val="bullet"/>
      <w:lvlText w:val="•"/>
      <w:lvlJc w:val="left"/>
      <w:pPr>
        <w:ind w:left="731" w:hanging="154"/>
      </w:pPr>
      <w:rPr>
        <w:rFonts w:hint="default"/>
        <w:lang w:val="it-IT" w:eastAsia="en-US" w:bidi="ar-SA"/>
      </w:rPr>
    </w:lvl>
    <w:lvl w:ilvl="4" w:tplc="5CFCBCAA">
      <w:numFmt w:val="bullet"/>
      <w:lvlText w:val="•"/>
      <w:lvlJc w:val="left"/>
      <w:pPr>
        <w:ind w:left="888" w:hanging="154"/>
      </w:pPr>
      <w:rPr>
        <w:rFonts w:hint="default"/>
        <w:lang w:val="it-IT" w:eastAsia="en-US" w:bidi="ar-SA"/>
      </w:rPr>
    </w:lvl>
    <w:lvl w:ilvl="5" w:tplc="63E0EF58">
      <w:numFmt w:val="bullet"/>
      <w:lvlText w:val="•"/>
      <w:lvlJc w:val="left"/>
      <w:pPr>
        <w:ind w:left="1046" w:hanging="154"/>
      </w:pPr>
      <w:rPr>
        <w:rFonts w:hint="default"/>
        <w:lang w:val="it-IT" w:eastAsia="en-US" w:bidi="ar-SA"/>
      </w:rPr>
    </w:lvl>
    <w:lvl w:ilvl="6" w:tplc="BE5073D4">
      <w:numFmt w:val="bullet"/>
      <w:lvlText w:val="•"/>
      <w:lvlJc w:val="left"/>
      <w:pPr>
        <w:ind w:left="1203" w:hanging="154"/>
      </w:pPr>
      <w:rPr>
        <w:rFonts w:hint="default"/>
        <w:lang w:val="it-IT" w:eastAsia="en-US" w:bidi="ar-SA"/>
      </w:rPr>
    </w:lvl>
    <w:lvl w:ilvl="7" w:tplc="273A5292">
      <w:numFmt w:val="bullet"/>
      <w:lvlText w:val="•"/>
      <w:lvlJc w:val="left"/>
      <w:pPr>
        <w:ind w:left="1360" w:hanging="154"/>
      </w:pPr>
      <w:rPr>
        <w:rFonts w:hint="default"/>
        <w:lang w:val="it-IT" w:eastAsia="en-US" w:bidi="ar-SA"/>
      </w:rPr>
    </w:lvl>
    <w:lvl w:ilvl="8" w:tplc="2A9E3EDC">
      <w:numFmt w:val="bullet"/>
      <w:lvlText w:val="•"/>
      <w:lvlJc w:val="left"/>
      <w:pPr>
        <w:ind w:left="1517" w:hanging="154"/>
      </w:pPr>
      <w:rPr>
        <w:rFonts w:hint="default"/>
        <w:lang w:val="it-IT" w:eastAsia="en-US" w:bidi="ar-SA"/>
      </w:rPr>
    </w:lvl>
  </w:abstractNum>
  <w:abstractNum w:abstractNumId="1" w15:restartNumberingAfterBreak="0">
    <w:nsid w:val="0809024C"/>
    <w:multiLevelType w:val="hybridMultilevel"/>
    <w:tmpl w:val="A2D44802"/>
    <w:lvl w:ilvl="0" w:tplc="DC621C90">
      <w:numFmt w:val="bullet"/>
      <w:lvlText w:val="☐"/>
      <w:lvlJc w:val="left"/>
      <w:pPr>
        <w:ind w:left="65" w:hanging="192"/>
      </w:pPr>
      <w:rPr>
        <w:rFonts w:hint="default"/>
        <w:w w:val="99"/>
        <w:lang w:val="it-IT" w:eastAsia="en-US" w:bidi="ar-SA"/>
      </w:rPr>
    </w:lvl>
    <w:lvl w:ilvl="1" w:tplc="21CC0A42">
      <w:numFmt w:val="bullet"/>
      <w:lvlText w:val="•"/>
      <w:lvlJc w:val="left"/>
      <w:pPr>
        <w:ind w:left="735" w:hanging="192"/>
      </w:pPr>
      <w:rPr>
        <w:rFonts w:hint="default"/>
        <w:lang w:val="it-IT" w:eastAsia="en-US" w:bidi="ar-SA"/>
      </w:rPr>
    </w:lvl>
    <w:lvl w:ilvl="2" w:tplc="FDDC967A">
      <w:numFmt w:val="bullet"/>
      <w:lvlText w:val="•"/>
      <w:lvlJc w:val="left"/>
      <w:pPr>
        <w:ind w:left="1410" w:hanging="192"/>
      </w:pPr>
      <w:rPr>
        <w:rFonts w:hint="default"/>
        <w:lang w:val="it-IT" w:eastAsia="en-US" w:bidi="ar-SA"/>
      </w:rPr>
    </w:lvl>
    <w:lvl w:ilvl="3" w:tplc="3ECA434C">
      <w:numFmt w:val="bullet"/>
      <w:lvlText w:val="•"/>
      <w:lvlJc w:val="left"/>
      <w:pPr>
        <w:ind w:left="2085" w:hanging="192"/>
      </w:pPr>
      <w:rPr>
        <w:rFonts w:hint="default"/>
        <w:lang w:val="it-IT" w:eastAsia="en-US" w:bidi="ar-SA"/>
      </w:rPr>
    </w:lvl>
    <w:lvl w:ilvl="4" w:tplc="07E40D10">
      <w:numFmt w:val="bullet"/>
      <w:lvlText w:val="•"/>
      <w:lvlJc w:val="left"/>
      <w:pPr>
        <w:ind w:left="2760" w:hanging="192"/>
      </w:pPr>
      <w:rPr>
        <w:rFonts w:hint="default"/>
        <w:lang w:val="it-IT" w:eastAsia="en-US" w:bidi="ar-SA"/>
      </w:rPr>
    </w:lvl>
    <w:lvl w:ilvl="5" w:tplc="5BC60EC0">
      <w:numFmt w:val="bullet"/>
      <w:lvlText w:val="•"/>
      <w:lvlJc w:val="left"/>
      <w:pPr>
        <w:ind w:left="3436" w:hanging="192"/>
      </w:pPr>
      <w:rPr>
        <w:rFonts w:hint="default"/>
        <w:lang w:val="it-IT" w:eastAsia="en-US" w:bidi="ar-SA"/>
      </w:rPr>
    </w:lvl>
    <w:lvl w:ilvl="6" w:tplc="39C6C92A">
      <w:numFmt w:val="bullet"/>
      <w:lvlText w:val="•"/>
      <w:lvlJc w:val="left"/>
      <w:pPr>
        <w:ind w:left="4111" w:hanging="192"/>
      </w:pPr>
      <w:rPr>
        <w:rFonts w:hint="default"/>
        <w:lang w:val="it-IT" w:eastAsia="en-US" w:bidi="ar-SA"/>
      </w:rPr>
    </w:lvl>
    <w:lvl w:ilvl="7" w:tplc="F1AC186A">
      <w:numFmt w:val="bullet"/>
      <w:lvlText w:val="•"/>
      <w:lvlJc w:val="left"/>
      <w:pPr>
        <w:ind w:left="4786" w:hanging="192"/>
      </w:pPr>
      <w:rPr>
        <w:rFonts w:hint="default"/>
        <w:lang w:val="it-IT" w:eastAsia="en-US" w:bidi="ar-SA"/>
      </w:rPr>
    </w:lvl>
    <w:lvl w:ilvl="8" w:tplc="00CE158A">
      <w:numFmt w:val="bullet"/>
      <w:lvlText w:val="•"/>
      <w:lvlJc w:val="left"/>
      <w:pPr>
        <w:ind w:left="5461" w:hanging="192"/>
      </w:pPr>
      <w:rPr>
        <w:rFonts w:hint="default"/>
        <w:lang w:val="it-IT" w:eastAsia="en-US" w:bidi="ar-SA"/>
      </w:rPr>
    </w:lvl>
  </w:abstractNum>
  <w:abstractNum w:abstractNumId="2" w15:restartNumberingAfterBreak="0">
    <w:nsid w:val="0B946118"/>
    <w:multiLevelType w:val="hybridMultilevel"/>
    <w:tmpl w:val="29200090"/>
    <w:lvl w:ilvl="0" w:tplc="F952769E">
      <w:numFmt w:val="bullet"/>
      <w:lvlText w:val="☐"/>
      <w:lvlJc w:val="left"/>
      <w:pPr>
        <w:ind w:left="256" w:hanging="192"/>
      </w:pPr>
      <w:rPr>
        <w:rFonts w:ascii="Segoe UI Symbol" w:eastAsia="Segoe UI Symbol" w:hAnsi="Segoe UI Symbol" w:cs="Segoe UI Symbol" w:hint="default"/>
        <w:w w:val="99"/>
        <w:sz w:val="20"/>
        <w:szCs w:val="20"/>
        <w:lang w:val="it-IT" w:eastAsia="en-US" w:bidi="ar-SA"/>
      </w:rPr>
    </w:lvl>
    <w:lvl w:ilvl="1" w:tplc="304078DC">
      <w:numFmt w:val="bullet"/>
      <w:lvlText w:val="•"/>
      <w:lvlJc w:val="left"/>
      <w:pPr>
        <w:ind w:left="916" w:hanging="192"/>
      </w:pPr>
      <w:rPr>
        <w:rFonts w:hint="default"/>
        <w:lang w:val="it-IT" w:eastAsia="en-US" w:bidi="ar-SA"/>
      </w:rPr>
    </w:lvl>
    <w:lvl w:ilvl="2" w:tplc="04847F88">
      <w:numFmt w:val="bullet"/>
      <w:lvlText w:val="•"/>
      <w:lvlJc w:val="left"/>
      <w:pPr>
        <w:ind w:left="1572" w:hanging="192"/>
      </w:pPr>
      <w:rPr>
        <w:rFonts w:hint="default"/>
        <w:lang w:val="it-IT" w:eastAsia="en-US" w:bidi="ar-SA"/>
      </w:rPr>
    </w:lvl>
    <w:lvl w:ilvl="3" w:tplc="0CD4A736">
      <w:numFmt w:val="bullet"/>
      <w:lvlText w:val="•"/>
      <w:lvlJc w:val="left"/>
      <w:pPr>
        <w:ind w:left="2228" w:hanging="192"/>
      </w:pPr>
      <w:rPr>
        <w:rFonts w:hint="default"/>
        <w:lang w:val="it-IT" w:eastAsia="en-US" w:bidi="ar-SA"/>
      </w:rPr>
    </w:lvl>
    <w:lvl w:ilvl="4" w:tplc="3908321E">
      <w:numFmt w:val="bullet"/>
      <w:lvlText w:val="•"/>
      <w:lvlJc w:val="left"/>
      <w:pPr>
        <w:ind w:left="2884" w:hanging="192"/>
      </w:pPr>
      <w:rPr>
        <w:rFonts w:hint="default"/>
        <w:lang w:val="it-IT" w:eastAsia="en-US" w:bidi="ar-SA"/>
      </w:rPr>
    </w:lvl>
    <w:lvl w:ilvl="5" w:tplc="FD101C64">
      <w:numFmt w:val="bullet"/>
      <w:lvlText w:val="•"/>
      <w:lvlJc w:val="left"/>
      <w:pPr>
        <w:ind w:left="3540" w:hanging="192"/>
      </w:pPr>
      <w:rPr>
        <w:rFonts w:hint="default"/>
        <w:lang w:val="it-IT" w:eastAsia="en-US" w:bidi="ar-SA"/>
      </w:rPr>
    </w:lvl>
    <w:lvl w:ilvl="6" w:tplc="A754CFD6">
      <w:numFmt w:val="bullet"/>
      <w:lvlText w:val="•"/>
      <w:lvlJc w:val="left"/>
      <w:pPr>
        <w:ind w:left="4196" w:hanging="192"/>
      </w:pPr>
      <w:rPr>
        <w:rFonts w:hint="default"/>
        <w:lang w:val="it-IT" w:eastAsia="en-US" w:bidi="ar-SA"/>
      </w:rPr>
    </w:lvl>
    <w:lvl w:ilvl="7" w:tplc="E3A23C2C">
      <w:numFmt w:val="bullet"/>
      <w:lvlText w:val="•"/>
      <w:lvlJc w:val="left"/>
      <w:pPr>
        <w:ind w:left="4852" w:hanging="192"/>
      </w:pPr>
      <w:rPr>
        <w:rFonts w:hint="default"/>
        <w:lang w:val="it-IT" w:eastAsia="en-US" w:bidi="ar-SA"/>
      </w:rPr>
    </w:lvl>
    <w:lvl w:ilvl="8" w:tplc="E3F6E876">
      <w:numFmt w:val="bullet"/>
      <w:lvlText w:val="•"/>
      <w:lvlJc w:val="left"/>
      <w:pPr>
        <w:ind w:left="5508" w:hanging="192"/>
      </w:pPr>
      <w:rPr>
        <w:rFonts w:hint="default"/>
        <w:lang w:val="it-IT" w:eastAsia="en-US" w:bidi="ar-SA"/>
      </w:rPr>
    </w:lvl>
  </w:abstractNum>
  <w:abstractNum w:abstractNumId="3" w15:restartNumberingAfterBreak="0">
    <w:nsid w:val="12FA2A70"/>
    <w:multiLevelType w:val="hybridMultilevel"/>
    <w:tmpl w:val="8216EDC8"/>
    <w:lvl w:ilvl="0" w:tplc="DA7EA85E">
      <w:numFmt w:val="bullet"/>
      <w:lvlText w:val=""/>
      <w:lvlJc w:val="left"/>
      <w:pPr>
        <w:ind w:left="286" w:hanging="178"/>
      </w:pPr>
      <w:rPr>
        <w:rFonts w:ascii="Symbol" w:eastAsia="Symbol" w:hAnsi="Symbol" w:cs="Symbol" w:hint="default"/>
        <w:w w:val="100"/>
        <w:sz w:val="18"/>
        <w:szCs w:val="18"/>
        <w:lang w:val="it-IT" w:eastAsia="en-US" w:bidi="ar-SA"/>
      </w:rPr>
    </w:lvl>
    <w:lvl w:ilvl="1" w:tplc="8B560864">
      <w:numFmt w:val="bullet"/>
      <w:lvlText w:val="•"/>
      <w:lvlJc w:val="left"/>
      <w:pPr>
        <w:ind w:left="494" w:hanging="178"/>
      </w:pPr>
      <w:rPr>
        <w:rFonts w:hint="default"/>
        <w:lang w:val="it-IT" w:eastAsia="en-US" w:bidi="ar-SA"/>
      </w:rPr>
    </w:lvl>
    <w:lvl w:ilvl="2" w:tplc="4868189C">
      <w:numFmt w:val="bullet"/>
      <w:lvlText w:val="•"/>
      <w:lvlJc w:val="left"/>
      <w:pPr>
        <w:ind w:left="709" w:hanging="178"/>
      </w:pPr>
      <w:rPr>
        <w:rFonts w:hint="default"/>
        <w:lang w:val="it-IT" w:eastAsia="en-US" w:bidi="ar-SA"/>
      </w:rPr>
    </w:lvl>
    <w:lvl w:ilvl="3" w:tplc="794A721E">
      <w:numFmt w:val="bullet"/>
      <w:lvlText w:val="•"/>
      <w:lvlJc w:val="left"/>
      <w:pPr>
        <w:ind w:left="924" w:hanging="178"/>
      </w:pPr>
      <w:rPr>
        <w:rFonts w:hint="default"/>
        <w:lang w:val="it-IT" w:eastAsia="en-US" w:bidi="ar-SA"/>
      </w:rPr>
    </w:lvl>
    <w:lvl w:ilvl="4" w:tplc="51E67972">
      <w:numFmt w:val="bullet"/>
      <w:lvlText w:val="•"/>
      <w:lvlJc w:val="left"/>
      <w:pPr>
        <w:ind w:left="1139" w:hanging="178"/>
      </w:pPr>
      <w:rPr>
        <w:rFonts w:hint="default"/>
        <w:lang w:val="it-IT" w:eastAsia="en-US" w:bidi="ar-SA"/>
      </w:rPr>
    </w:lvl>
    <w:lvl w:ilvl="5" w:tplc="A9B05104">
      <w:numFmt w:val="bullet"/>
      <w:lvlText w:val="•"/>
      <w:lvlJc w:val="left"/>
      <w:pPr>
        <w:ind w:left="1354" w:hanging="178"/>
      </w:pPr>
      <w:rPr>
        <w:rFonts w:hint="default"/>
        <w:lang w:val="it-IT" w:eastAsia="en-US" w:bidi="ar-SA"/>
      </w:rPr>
    </w:lvl>
    <w:lvl w:ilvl="6" w:tplc="7C369184">
      <w:numFmt w:val="bullet"/>
      <w:lvlText w:val="•"/>
      <w:lvlJc w:val="left"/>
      <w:pPr>
        <w:ind w:left="1569" w:hanging="178"/>
      </w:pPr>
      <w:rPr>
        <w:rFonts w:hint="default"/>
        <w:lang w:val="it-IT" w:eastAsia="en-US" w:bidi="ar-SA"/>
      </w:rPr>
    </w:lvl>
    <w:lvl w:ilvl="7" w:tplc="06F2C3CC">
      <w:numFmt w:val="bullet"/>
      <w:lvlText w:val="•"/>
      <w:lvlJc w:val="left"/>
      <w:pPr>
        <w:ind w:left="1784" w:hanging="178"/>
      </w:pPr>
      <w:rPr>
        <w:rFonts w:hint="default"/>
        <w:lang w:val="it-IT" w:eastAsia="en-US" w:bidi="ar-SA"/>
      </w:rPr>
    </w:lvl>
    <w:lvl w:ilvl="8" w:tplc="DEF4C614">
      <w:numFmt w:val="bullet"/>
      <w:lvlText w:val="•"/>
      <w:lvlJc w:val="left"/>
      <w:pPr>
        <w:ind w:left="1999" w:hanging="178"/>
      </w:pPr>
      <w:rPr>
        <w:rFonts w:hint="default"/>
        <w:lang w:val="it-IT" w:eastAsia="en-US" w:bidi="ar-SA"/>
      </w:rPr>
    </w:lvl>
  </w:abstractNum>
  <w:abstractNum w:abstractNumId="4" w15:restartNumberingAfterBreak="0">
    <w:nsid w:val="16880BBC"/>
    <w:multiLevelType w:val="hybridMultilevel"/>
    <w:tmpl w:val="9F948F40"/>
    <w:lvl w:ilvl="0" w:tplc="2C70539E">
      <w:numFmt w:val="bullet"/>
      <w:lvlText w:val="☐"/>
      <w:lvlJc w:val="left"/>
      <w:pPr>
        <w:ind w:left="309" w:hanging="245"/>
      </w:pPr>
      <w:rPr>
        <w:rFonts w:ascii="Segoe UI Symbol" w:eastAsia="Segoe UI Symbol" w:hAnsi="Segoe UI Symbol" w:cs="Segoe UI Symbol" w:hint="default"/>
        <w:w w:val="100"/>
        <w:sz w:val="22"/>
        <w:szCs w:val="22"/>
        <w:lang w:val="it-IT" w:eastAsia="en-US" w:bidi="ar-SA"/>
      </w:rPr>
    </w:lvl>
    <w:lvl w:ilvl="1" w:tplc="5E7403DC">
      <w:numFmt w:val="bullet"/>
      <w:lvlText w:val="•"/>
      <w:lvlJc w:val="left"/>
      <w:pPr>
        <w:ind w:left="952" w:hanging="245"/>
      </w:pPr>
      <w:rPr>
        <w:rFonts w:hint="default"/>
        <w:lang w:val="it-IT" w:eastAsia="en-US" w:bidi="ar-SA"/>
      </w:rPr>
    </w:lvl>
    <w:lvl w:ilvl="2" w:tplc="883AAF94">
      <w:numFmt w:val="bullet"/>
      <w:lvlText w:val="•"/>
      <w:lvlJc w:val="left"/>
      <w:pPr>
        <w:ind w:left="1604" w:hanging="245"/>
      </w:pPr>
      <w:rPr>
        <w:rFonts w:hint="default"/>
        <w:lang w:val="it-IT" w:eastAsia="en-US" w:bidi="ar-SA"/>
      </w:rPr>
    </w:lvl>
    <w:lvl w:ilvl="3" w:tplc="6E58811C">
      <w:numFmt w:val="bullet"/>
      <w:lvlText w:val="•"/>
      <w:lvlJc w:val="left"/>
      <w:pPr>
        <w:ind w:left="2256" w:hanging="245"/>
      </w:pPr>
      <w:rPr>
        <w:rFonts w:hint="default"/>
        <w:lang w:val="it-IT" w:eastAsia="en-US" w:bidi="ar-SA"/>
      </w:rPr>
    </w:lvl>
    <w:lvl w:ilvl="4" w:tplc="75DA9816">
      <w:numFmt w:val="bullet"/>
      <w:lvlText w:val="•"/>
      <w:lvlJc w:val="left"/>
      <w:pPr>
        <w:ind w:left="2908" w:hanging="245"/>
      </w:pPr>
      <w:rPr>
        <w:rFonts w:hint="default"/>
        <w:lang w:val="it-IT" w:eastAsia="en-US" w:bidi="ar-SA"/>
      </w:rPr>
    </w:lvl>
    <w:lvl w:ilvl="5" w:tplc="2690C424">
      <w:numFmt w:val="bullet"/>
      <w:lvlText w:val="•"/>
      <w:lvlJc w:val="left"/>
      <w:pPr>
        <w:ind w:left="3560" w:hanging="245"/>
      </w:pPr>
      <w:rPr>
        <w:rFonts w:hint="default"/>
        <w:lang w:val="it-IT" w:eastAsia="en-US" w:bidi="ar-SA"/>
      </w:rPr>
    </w:lvl>
    <w:lvl w:ilvl="6" w:tplc="150238A2">
      <w:numFmt w:val="bullet"/>
      <w:lvlText w:val="•"/>
      <w:lvlJc w:val="left"/>
      <w:pPr>
        <w:ind w:left="4212" w:hanging="245"/>
      </w:pPr>
      <w:rPr>
        <w:rFonts w:hint="default"/>
        <w:lang w:val="it-IT" w:eastAsia="en-US" w:bidi="ar-SA"/>
      </w:rPr>
    </w:lvl>
    <w:lvl w:ilvl="7" w:tplc="1DBAED50">
      <w:numFmt w:val="bullet"/>
      <w:lvlText w:val="•"/>
      <w:lvlJc w:val="left"/>
      <w:pPr>
        <w:ind w:left="4864" w:hanging="245"/>
      </w:pPr>
      <w:rPr>
        <w:rFonts w:hint="default"/>
        <w:lang w:val="it-IT" w:eastAsia="en-US" w:bidi="ar-SA"/>
      </w:rPr>
    </w:lvl>
    <w:lvl w:ilvl="8" w:tplc="CE60B712">
      <w:numFmt w:val="bullet"/>
      <w:lvlText w:val="•"/>
      <w:lvlJc w:val="left"/>
      <w:pPr>
        <w:ind w:left="5516" w:hanging="245"/>
      </w:pPr>
      <w:rPr>
        <w:rFonts w:hint="default"/>
        <w:lang w:val="it-IT" w:eastAsia="en-US" w:bidi="ar-SA"/>
      </w:rPr>
    </w:lvl>
  </w:abstractNum>
  <w:abstractNum w:abstractNumId="5" w15:restartNumberingAfterBreak="0">
    <w:nsid w:val="18DA2B0F"/>
    <w:multiLevelType w:val="hybridMultilevel"/>
    <w:tmpl w:val="1DE668DE"/>
    <w:lvl w:ilvl="0" w:tplc="7F960542">
      <w:numFmt w:val="bullet"/>
      <w:lvlText w:val="□"/>
      <w:lvlJc w:val="left"/>
      <w:pPr>
        <w:ind w:left="261" w:hanging="154"/>
      </w:pPr>
      <w:rPr>
        <w:rFonts w:ascii="Times New Roman" w:eastAsia="Times New Roman" w:hAnsi="Times New Roman" w:cs="Times New Roman" w:hint="default"/>
        <w:w w:val="100"/>
        <w:sz w:val="18"/>
        <w:szCs w:val="18"/>
        <w:lang w:val="it-IT" w:eastAsia="en-US" w:bidi="ar-SA"/>
      </w:rPr>
    </w:lvl>
    <w:lvl w:ilvl="1" w:tplc="1E7CD212">
      <w:numFmt w:val="bullet"/>
      <w:lvlText w:val="•"/>
      <w:lvlJc w:val="left"/>
      <w:pPr>
        <w:ind w:left="417" w:hanging="154"/>
      </w:pPr>
      <w:rPr>
        <w:rFonts w:hint="default"/>
        <w:lang w:val="it-IT" w:eastAsia="en-US" w:bidi="ar-SA"/>
      </w:rPr>
    </w:lvl>
    <w:lvl w:ilvl="2" w:tplc="84F424BE">
      <w:numFmt w:val="bullet"/>
      <w:lvlText w:val="•"/>
      <w:lvlJc w:val="left"/>
      <w:pPr>
        <w:ind w:left="574" w:hanging="154"/>
      </w:pPr>
      <w:rPr>
        <w:rFonts w:hint="default"/>
        <w:lang w:val="it-IT" w:eastAsia="en-US" w:bidi="ar-SA"/>
      </w:rPr>
    </w:lvl>
    <w:lvl w:ilvl="3" w:tplc="FDEE4EB4">
      <w:numFmt w:val="bullet"/>
      <w:lvlText w:val="•"/>
      <w:lvlJc w:val="left"/>
      <w:pPr>
        <w:ind w:left="731" w:hanging="154"/>
      </w:pPr>
      <w:rPr>
        <w:rFonts w:hint="default"/>
        <w:lang w:val="it-IT" w:eastAsia="en-US" w:bidi="ar-SA"/>
      </w:rPr>
    </w:lvl>
    <w:lvl w:ilvl="4" w:tplc="A62C662C">
      <w:numFmt w:val="bullet"/>
      <w:lvlText w:val="•"/>
      <w:lvlJc w:val="left"/>
      <w:pPr>
        <w:ind w:left="888" w:hanging="154"/>
      </w:pPr>
      <w:rPr>
        <w:rFonts w:hint="default"/>
        <w:lang w:val="it-IT" w:eastAsia="en-US" w:bidi="ar-SA"/>
      </w:rPr>
    </w:lvl>
    <w:lvl w:ilvl="5" w:tplc="3112EC4A">
      <w:numFmt w:val="bullet"/>
      <w:lvlText w:val="•"/>
      <w:lvlJc w:val="left"/>
      <w:pPr>
        <w:ind w:left="1045" w:hanging="154"/>
      </w:pPr>
      <w:rPr>
        <w:rFonts w:hint="default"/>
        <w:lang w:val="it-IT" w:eastAsia="en-US" w:bidi="ar-SA"/>
      </w:rPr>
    </w:lvl>
    <w:lvl w:ilvl="6" w:tplc="8FBA3832">
      <w:numFmt w:val="bullet"/>
      <w:lvlText w:val="•"/>
      <w:lvlJc w:val="left"/>
      <w:pPr>
        <w:ind w:left="1202" w:hanging="154"/>
      </w:pPr>
      <w:rPr>
        <w:rFonts w:hint="default"/>
        <w:lang w:val="it-IT" w:eastAsia="en-US" w:bidi="ar-SA"/>
      </w:rPr>
    </w:lvl>
    <w:lvl w:ilvl="7" w:tplc="49DAB2D8">
      <w:numFmt w:val="bullet"/>
      <w:lvlText w:val="•"/>
      <w:lvlJc w:val="left"/>
      <w:pPr>
        <w:ind w:left="1359" w:hanging="154"/>
      </w:pPr>
      <w:rPr>
        <w:rFonts w:hint="default"/>
        <w:lang w:val="it-IT" w:eastAsia="en-US" w:bidi="ar-SA"/>
      </w:rPr>
    </w:lvl>
    <w:lvl w:ilvl="8" w:tplc="B13CF288">
      <w:numFmt w:val="bullet"/>
      <w:lvlText w:val="•"/>
      <w:lvlJc w:val="left"/>
      <w:pPr>
        <w:ind w:left="1516" w:hanging="154"/>
      </w:pPr>
      <w:rPr>
        <w:rFonts w:hint="default"/>
        <w:lang w:val="it-IT" w:eastAsia="en-US" w:bidi="ar-SA"/>
      </w:rPr>
    </w:lvl>
  </w:abstractNum>
  <w:abstractNum w:abstractNumId="6" w15:restartNumberingAfterBreak="0">
    <w:nsid w:val="1A1015AA"/>
    <w:multiLevelType w:val="hybridMultilevel"/>
    <w:tmpl w:val="AFA8516C"/>
    <w:lvl w:ilvl="0" w:tplc="F800AEC8">
      <w:numFmt w:val="bullet"/>
      <w:lvlText w:val="□"/>
      <w:lvlJc w:val="left"/>
      <w:pPr>
        <w:ind w:left="263" w:hanging="154"/>
      </w:pPr>
      <w:rPr>
        <w:rFonts w:ascii="Times New Roman" w:eastAsia="Times New Roman" w:hAnsi="Times New Roman" w:cs="Times New Roman" w:hint="default"/>
        <w:w w:val="100"/>
        <w:sz w:val="18"/>
        <w:szCs w:val="18"/>
        <w:lang w:val="it-IT" w:eastAsia="en-US" w:bidi="ar-SA"/>
      </w:rPr>
    </w:lvl>
    <w:lvl w:ilvl="1" w:tplc="A1527476">
      <w:numFmt w:val="bullet"/>
      <w:lvlText w:val="•"/>
      <w:lvlJc w:val="left"/>
      <w:pPr>
        <w:ind w:left="417" w:hanging="154"/>
      </w:pPr>
      <w:rPr>
        <w:rFonts w:hint="default"/>
        <w:lang w:val="it-IT" w:eastAsia="en-US" w:bidi="ar-SA"/>
      </w:rPr>
    </w:lvl>
    <w:lvl w:ilvl="2" w:tplc="563E162C">
      <w:numFmt w:val="bullet"/>
      <w:lvlText w:val="•"/>
      <w:lvlJc w:val="left"/>
      <w:pPr>
        <w:ind w:left="574" w:hanging="154"/>
      </w:pPr>
      <w:rPr>
        <w:rFonts w:hint="default"/>
        <w:lang w:val="it-IT" w:eastAsia="en-US" w:bidi="ar-SA"/>
      </w:rPr>
    </w:lvl>
    <w:lvl w:ilvl="3" w:tplc="F8185974">
      <w:numFmt w:val="bullet"/>
      <w:lvlText w:val="•"/>
      <w:lvlJc w:val="left"/>
      <w:pPr>
        <w:ind w:left="731" w:hanging="154"/>
      </w:pPr>
      <w:rPr>
        <w:rFonts w:hint="default"/>
        <w:lang w:val="it-IT" w:eastAsia="en-US" w:bidi="ar-SA"/>
      </w:rPr>
    </w:lvl>
    <w:lvl w:ilvl="4" w:tplc="3A261EA8">
      <w:numFmt w:val="bullet"/>
      <w:lvlText w:val="•"/>
      <w:lvlJc w:val="left"/>
      <w:pPr>
        <w:ind w:left="888" w:hanging="154"/>
      </w:pPr>
      <w:rPr>
        <w:rFonts w:hint="default"/>
        <w:lang w:val="it-IT" w:eastAsia="en-US" w:bidi="ar-SA"/>
      </w:rPr>
    </w:lvl>
    <w:lvl w:ilvl="5" w:tplc="9C9CA4D0">
      <w:numFmt w:val="bullet"/>
      <w:lvlText w:val="•"/>
      <w:lvlJc w:val="left"/>
      <w:pPr>
        <w:ind w:left="1046" w:hanging="154"/>
      </w:pPr>
      <w:rPr>
        <w:rFonts w:hint="default"/>
        <w:lang w:val="it-IT" w:eastAsia="en-US" w:bidi="ar-SA"/>
      </w:rPr>
    </w:lvl>
    <w:lvl w:ilvl="6" w:tplc="3A820A36">
      <w:numFmt w:val="bullet"/>
      <w:lvlText w:val="•"/>
      <w:lvlJc w:val="left"/>
      <w:pPr>
        <w:ind w:left="1203" w:hanging="154"/>
      </w:pPr>
      <w:rPr>
        <w:rFonts w:hint="default"/>
        <w:lang w:val="it-IT" w:eastAsia="en-US" w:bidi="ar-SA"/>
      </w:rPr>
    </w:lvl>
    <w:lvl w:ilvl="7" w:tplc="F35CC8F6">
      <w:numFmt w:val="bullet"/>
      <w:lvlText w:val="•"/>
      <w:lvlJc w:val="left"/>
      <w:pPr>
        <w:ind w:left="1360" w:hanging="154"/>
      </w:pPr>
      <w:rPr>
        <w:rFonts w:hint="default"/>
        <w:lang w:val="it-IT" w:eastAsia="en-US" w:bidi="ar-SA"/>
      </w:rPr>
    </w:lvl>
    <w:lvl w:ilvl="8" w:tplc="37588626">
      <w:numFmt w:val="bullet"/>
      <w:lvlText w:val="•"/>
      <w:lvlJc w:val="left"/>
      <w:pPr>
        <w:ind w:left="1517" w:hanging="154"/>
      </w:pPr>
      <w:rPr>
        <w:rFonts w:hint="default"/>
        <w:lang w:val="it-IT" w:eastAsia="en-US" w:bidi="ar-SA"/>
      </w:rPr>
    </w:lvl>
  </w:abstractNum>
  <w:abstractNum w:abstractNumId="7" w15:restartNumberingAfterBreak="0">
    <w:nsid w:val="1AAD1946"/>
    <w:multiLevelType w:val="hybridMultilevel"/>
    <w:tmpl w:val="8730AFCC"/>
    <w:lvl w:ilvl="0" w:tplc="9E5C9B12">
      <w:numFmt w:val="bullet"/>
      <w:lvlText w:val=""/>
      <w:lvlJc w:val="left"/>
      <w:pPr>
        <w:ind w:left="286" w:hanging="178"/>
      </w:pPr>
      <w:rPr>
        <w:rFonts w:ascii="Symbol" w:eastAsia="Symbol" w:hAnsi="Symbol" w:cs="Symbol" w:hint="default"/>
        <w:w w:val="100"/>
        <w:sz w:val="18"/>
        <w:szCs w:val="18"/>
        <w:lang w:val="it-IT" w:eastAsia="en-US" w:bidi="ar-SA"/>
      </w:rPr>
    </w:lvl>
    <w:lvl w:ilvl="1" w:tplc="6F86FE58">
      <w:numFmt w:val="bullet"/>
      <w:lvlText w:val="•"/>
      <w:lvlJc w:val="left"/>
      <w:pPr>
        <w:ind w:left="494" w:hanging="178"/>
      </w:pPr>
      <w:rPr>
        <w:rFonts w:hint="default"/>
        <w:lang w:val="it-IT" w:eastAsia="en-US" w:bidi="ar-SA"/>
      </w:rPr>
    </w:lvl>
    <w:lvl w:ilvl="2" w:tplc="172C5178">
      <w:numFmt w:val="bullet"/>
      <w:lvlText w:val="•"/>
      <w:lvlJc w:val="left"/>
      <w:pPr>
        <w:ind w:left="709" w:hanging="178"/>
      </w:pPr>
      <w:rPr>
        <w:rFonts w:hint="default"/>
        <w:lang w:val="it-IT" w:eastAsia="en-US" w:bidi="ar-SA"/>
      </w:rPr>
    </w:lvl>
    <w:lvl w:ilvl="3" w:tplc="DAE66CB6">
      <w:numFmt w:val="bullet"/>
      <w:lvlText w:val="•"/>
      <w:lvlJc w:val="left"/>
      <w:pPr>
        <w:ind w:left="924" w:hanging="178"/>
      </w:pPr>
      <w:rPr>
        <w:rFonts w:hint="default"/>
        <w:lang w:val="it-IT" w:eastAsia="en-US" w:bidi="ar-SA"/>
      </w:rPr>
    </w:lvl>
    <w:lvl w:ilvl="4" w:tplc="F530D3A4">
      <w:numFmt w:val="bullet"/>
      <w:lvlText w:val="•"/>
      <w:lvlJc w:val="left"/>
      <w:pPr>
        <w:ind w:left="1139" w:hanging="178"/>
      </w:pPr>
      <w:rPr>
        <w:rFonts w:hint="default"/>
        <w:lang w:val="it-IT" w:eastAsia="en-US" w:bidi="ar-SA"/>
      </w:rPr>
    </w:lvl>
    <w:lvl w:ilvl="5" w:tplc="C02856E2">
      <w:numFmt w:val="bullet"/>
      <w:lvlText w:val="•"/>
      <w:lvlJc w:val="left"/>
      <w:pPr>
        <w:ind w:left="1354" w:hanging="178"/>
      </w:pPr>
      <w:rPr>
        <w:rFonts w:hint="default"/>
        <w:lang w:val="it-IT" w:eastAsia="en-US" w:bidi="ar-SA"/>
      </w:rPr>
    </w:lvl>
    <w:lvl w:ilvl="6" w:tplc="93964974">
      <w:numFmt w:val="bullet"/>
      <w:lvlText w:val="•"/>
      <w:lvlJc w:val="left"/>
      <w:pPr>
        <w:ind w:left="1569" w:hanging="178"/>
      </w:pPr>
      <w:rPr>
        <w:rFonts w:hint="default"/>
        <w:lang w:val="it-IT" w:eastAsia="en-US" w:bidi="ar-SA"/>
      </w:rPr>
    </w:lvl>
    <w:lvl w:ilvl="7" w:tplc="3AE2745E">
      <w:numFmt w:val="bullet"/>
      <w:lvlText w:val="•"/>
      <w:lvlJc w:val="left"/>
      <w:pPr>
        <w:ind w:left="1784" w:hanging="178"/>
      </w:pPr>
      <w:rPr>
        <w:rFonts w:hint="default"/>
        <w:lang w:val="it-IT" w:eastAsia="en-US" w:bidi="ar-SA"/>
      </w:rPr>
    </w:lvl>
    <w:lvl w:ilvl="8" w:tplc="B7748A5E">
      <w:numFmt w:val="bullet"/>
      <w:lvlText w:val="•"/>
      <w:lvlJc w:val="left"/>
      <w:pPr>
        <w:ind w:left="1999" w:hanging="178"/>
      </w:pPr>
      <w:rPr>
        <w:rFonts w:hint="default"/>
        <w:lang w:val="it-IT" w:eastAsia="en-US" w:bidi="ar-SA"/>
      </w:rPr>
    </w:lvl>
  </w:abstractNum>
  <w:abstractNum w:abstractNumId="8" w15:restartNumberingAfterBreak="0">
    <w:nsid w:val="1BD732A6"/>
    <w:multiLevelType w:val="hybridMultilevel"/>
    <w:tmpl w:val="8368B436"/>
    <w:lvl w:ilvl="0" w:tplc="107CC11A">
      <w:numFmt w:val="bullet"/>
      <w:lvlText w:val=""/>
      <w:lvlJc w:val="left"/>
      <w:pPr>
        <w:ind w:left="286" w:hanging="178"/>
      </w:pPr>
      <w:rPr>
        <w:rFonts w:ascii="Symbol" w:eastAsia="Symbol" w:hAnsi="Symbol" w:cs="Symbol" w:hint="default"/>
        <w:w w:val="100"/>
        <w:sz w:val="18"/>
        <w:szCs w:val="18"/>
        <w:lang w:val="it-IT" w:eastAsia="en-US" w:bidi="ar-SA"/>
      </w:rPr>
    </w:lvl>
    <w:lvl w:ilvl="1" w:tplc="9384B614">
      <w:numFmt w:val="bullet"/>
      <w:lvlText w:val="•"/>
      <w:lvlJc w:val="left"/>
      <w:pPr>
        <w:ind w:left="494" w:hanging="178"/>
      </w:pPr>
      <w:rPr>
        <w:rFonts w:hint="default"/>
        <w:lang w:val="it-IT" w:eastAsia="en-US" w:bidi="ar-SA"/>
      </w:rPr>
    </w:lvl>
    <w:lvl w:ilvl="2" w:tplc="90CA1CB4">
      <w:numFmt w:val="bullet"/>
      <w:lvlText w:val="•"/>
      <w:lvlJc w:val="left"/>
      <w:pPr>
        <w:ind w:left="709" w:hanging="178"/>
      </w:pPr>
      <w:rPr>
        <w:rFonts w:hint="default"/>
        <w:lang w:val="it-IT" w:eastAsia="en-US" w:bidi="ar-SA"/>
      </w:rPr>
    </w:lvl>
    <w:lvl w:ilvl="3" w:tplc="6F7C4B78">
      <w:numFmt w:val="bullet"/>
      <w:lvlText w:val="•"/>
      <w:lvlJc w:val="left"/>
      <w:pPr>
        <w:ind w:left="924" w:hanging="178"/>
      </w:pPr>
      <w:rPr>
        <w:rFonts w:hint="default"/>
        <w:lang w:val="it-IT" w:eastAsia="en-US" w:bidi="ar-SA"/>
      </w:rPr>
    </w:lvl>
    <w:lvl w:ilvl="4" w:tplc="ABDCB90A">
      <w:numFmt w:val="bullet"/>
      <w:lvlText w:val="•"/>
      <w:lvlJc w:val="left"/>
      <w:pPr>
        <w:ind w:left="1139" w:hanging="178"/>
      </w:pPr>
      <w:rPr>
        <w:rFonts w:hint="default"/>
        <w:lang w:val="it-IT" w:eastAsia="en-US" w:bidi="ar-SA"/>
      </w:rPr>
    </w:lvl>
    <w:lvl w:ilvl="5" w:tplc="352E91A8">
      <w:numFmt w:val="bullet"/>
      <w:lvlText w:val="•"/>
      <w:lvlJc w:val="left"/>
      <w:pPr>
        <w:ind w:left="1354" w:hanging="178"/>
      </w:pPr>
      <w:rPr>
        <w:rFonts w:hint="default"/>
        <w:lang w:val="it-IT" w:eastAsia="en-US" w:bidi="ar-SA"/>
      </w:rPr>
    </w:lvl>
    <w:lvl w:ilvl="6" w:tplc="549418D8">
      <w:numFmt w:val="bullet"/>
      <w:lvlText w:val="•"/>
      <w:lvlJc w:val="left"/>
      <w:pPr>
        <w:ind w:left="1569" w:hanging="178"/>
      </w:pPr>
      <w:rPr>
        <w:rFonts w:hint="default"/>
        <w:lang w:val="it-IT" w:eastAsia="en-US" w:bidi="ar-SA"/>
      </w:rPr>
    </w:lvl>
    <w:lvl w:ilvl="7" w:tplc="64D23660">
      <w:numFmt w:val="bullet"/>
      <w:lvlText w:val="•"/>
      <w:lvlJc w:val="left"/>
      <w:pPr>
        <w:ind w:left="1784" w:hanging="178"/>
      </w:pPr>
      <w:rPr>
        <w:rFonts w:hint="default"/>
        <w:lang w:val="it-IT" w:eastAsia="en-US" w:bidi="ar-SA"/>
      </w:rPr>
    </w:lvl>
    <w:lvl w:ilvl="8" w:tplc="8028F370">
      <w:numFmt w:val="bullet"/>
      <w:lvlText w:val="•"/>
      <w:lvlJc w:val="left"/>
      <w:pPr>
        <w:ind w:left="1999" w:hanging="178"/>
      </w:pPr>
      <w:rPr>
        <w:rFonts w:hint="default"/>
        <w:lang w:val="it-IT" w:eastAsia="en-US" w:bidi="ar-SA"/>
      </w:rPr>
    </w:lvl>
  </w:abstractNum>
  <w:abstractNum w:abstractNumId="9" w15:restartNumberingAfterBreak="0">
    <w:nsid w:val="1CCB50F4"/>
    <w:multiLevelType w:val="hybridMultilevel"/>
    <w:tmpl w:val="E2067BB6"/>
    <w:lvl w:ilvl="0" w:tplc="A3A0A376">
      <w:numFmt w:val="bullet"/>
      <w:lvlText w:val="□"/>
      <w:lvlJc w:val="left"/>
      <w:pPr>
        <w:ind w:left="368" w:hanging="154"/>
      </w:pPr>
      <w:rPr>
        <w:rFonts w:ascii="Times New Roman" w:eastAsia="Times New Roman" w:hAnsi="Times New Roman" w:cs="Times New Roman" w:hint="default"/>
        <w:w w:val="100"/>
        <w:sz w:val="18"/>
        <w:szCs w:val="18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abstractNum w:abstractNumId="10" w15:restartNumberingAfterBreak="0">
    <w:nsid w:val="1E0A2E06"/>
    <w:multiLevelType w:val="hybridMultilevel"/>
    <w:tmpl w:val="90F486B0"/>
    <w:lvl w:ilvl="0" w:tplc="79C26CF2">
      <w:numFmt w:val="bullet"/>
      <w:lvlText w:val="□"/>
      <w:lvlJc w:val="left"/>
      <w:pPr>
        <w:ind w:left="263" w:hanging="154"/>
      </w:pPr>
      <w:rPr>
        <w:rFonts w:ascii="Times New Roman" w:eastAsia="Times New Roman" w:hAnsi="Times New Roman" w:cs="Times New Roman" w:hint="default"/>
        <w:w w:val="100"/>
        <w:sz w:val="18"/>
        <w:szCs w:val="18"/>
        <w:lang w:val="it-IT" w:eastAsia="en-US" w:bidi="ar-SA"/>
      </w:rPr>
    </w:lvl>
    <w:lvl w:ilvl="1" w:tplc="144286FA">
      <w:numFmt w:val="bullet"/>
      <w:lvlText w:val="•"/>
      <w:lvlJc w:val="left"/>
      <w:pPr>
        <w:ind w:left="417" w:hanging="154"/>
      </w:pPr>
      <w:rPr>
        <w:rFonts w:hint="default"/>
        <w:lang w:val="it-IT" w:eastAsia="en-US" w:bidi="ar-SA"/>
      </w:rPr>
    </w:lvl>
    <w:lvl w:ilvl="2" w:tplc="C5444EE2">
      <w:numFmt w:val="bullet"/>
      <w:lvlText w:val="•"/>
      <w:lvlJc w:val="left"/>
      <w:pPr>
        <w:ind w:left="574" w:hanging="154"/>
      </w:pPr>
      <w:rPr>
        <w:rFonts w:hint="default"/>
        <w:lang w:val="it-IT" w:eastAsia="en-US" w:bidi="ar-SA"/>
      </w:rPr>
    </w:lvl>
    <w:lvl w:ilvl="3" w:tplc="92EA9E10">
      <w:numFmt w:val="bullet"/>
      <w:lvlText w:val="•"/>
      <w:lvlJc w:val="left"/>
      <w:pPr>
        <w:ind w:left="731" w:hanging="154"/>
      </w:pPr>
      <w:rPr>
        <w:rFonts w:hint="default"/>
        <w:lang w:val="it-IT" w:eastAsia="en-US" w:bidi="ar-SA"/>
      </w:rPr>
    </w:lvl>
    <w:lvl w:ilvl="4" w:tplc="7C484A1C">
      <w:numFmt w:val="bullet"/>
      <w:lvlText w:val="•"/>
      <w:lvlJc w:val="left"/>
      <w:pPr>
        <w:ind w:left="888" w:hanging="154"/>
      </w:pPr>
      <w:rPr>
        <w:rFonts w:hint="default"/>
        <w:lang w:val="it-IT" w:eastAsia="en-US" w:bidi="ar-SA"/>
      </w:rPr>
    </w:lvl>
    <w:lvl w:ilvl="5" w:tplc="76E80A8C">
      <w:numFmt w:val="bullet"/>
      <w:lvlText w:val="•"/>
      <w:lvlJc w:val="left"/>
      <w:pPr>
        <w:ind w:left="1046" w:hanging="154"/>
      </w:pPr>
      <w:rPr>
        <w:rFonts w:hint="default"/>
        <w:lang w:val="it-IT" w:eastAsia="en-US" w:bidi="ar-SA"/>
      </w:rPr>
    </w:lvl>
    <w:lvl w:ilvl="6" w:tplc="E5FEC95C">
      <w:numFmt w:val="bullet"/>
      <w:lvlText w:val="•"/>
      <w:lvlJc w:val="left"/>
      <w:pPr>
        <w:ind w:left="1203" w:hanging="154"/>
      </w:pPr>
      <w:rPr>
        <w:rFonts w:hint="default"/>
        <w:lang w:val="it-IT" w:eastAsia="en-US" w:bidi="ar-SA"/>
      </w:rPr>
    </w:lvl>
    <w:lvl w:ilvl="7" w:tplc="6D8AC2BA">
      <w:numFmt w:val="bullet"/>
      <w:lvlText w:val="•"/>
      <w:lvlJc w:val="left"/>
      <w:pPr>
        <w:ind w:left="1360" w:hanging="154"/>
      </w:pPr>
      <w:rPr>
        <w:rFonts w:hint="default"/>
        <w:lang w:val="it-IT" w:eastAsia="en-US" w:bidi="ar-SA"/>
      </w:rPr>
    </w:lvl>
    <w:lvl w:ilvl="8" w:tplc="DA1E6092">
      <w:numFmt w:val="bullet"/>
      <w:lvlText w:val="•"/>
      <w:lvlJc w:val="left"/>
      <w:pPr>
        <w:ind w:left="1517" w:hanging="154"/>
      </w:pPr>
      <w:rPr>
        <w:rFonts w:hint="default"/>
        <w:lang w:val="it-IT" w:eastAsia="en-US" w:bidi="ar-SA"/>
      </w:rPr>
    </w:lvl>
  </w:abstractNum>
  <w:abstractNum w:abstractNumId="11" w15:restartNumberingAfterBreak="0">
    <w:nsid w:val="22985DF1"/>
    <w:multiLevelType w:val="hybridMultilevel"/>
    <w:tmpl w:val="43DEFE20"/>
    <w:lvl w:ilvl="0" w:tplc="C8528CE4">
      <w:numFmt w:val="bullet"/>
      <w:lvlText w:val=""/>
      <w:lvlJc w:val="left"/>
      <w:pPr>
        <w:ind w:left="286" w:hanging="178"/>
      </w:pPr>
      <w:rPr>
        <w:rFonts w:ascii="Symbol" w:eastAsia="Symbol" w:hAnsi="Symbol" w:cs="Symbol" w:hint="default"/>
        <w:w w:val="100"/>
        <w:sz w:val="18"/>
        <w:szCs w:val="18"/>
        <w:lang w:val="it-IT" w:eastAsia="en-US" w:bidi="ar-SA"/>
      </w:rPr>
    </w:lvl>
    <w:lvl w:ilvl="1" w:tplc="A32E834E">
      <w:numFmt w:val="bullet"/>
      <w:lvlText w:val="•"/>
      <w:lvlJc w:val="left"/>
      <w:pPr>
        <w:ind w:left="494" w:hanging="178"/>
      </w:pPr>
      <w:rPr>
        <w:rFonts w:hint="default"/>
        <w:lang w:val="it-IT" w:eastAsia="en-US" w:bidi="ar-SA"/>
      </w:rPr>
    </w:lvl>
    <w:lvl w:ilvl="2" w:tplc="E0FEEEB6">
      <w:numFmt w:val="bullet"/>
      <w:lvlText w:val="•"/>
      <w:lvlJc w:val="left"/>
      <w:pPr>
        <w:ind w:left="709" w:hanging="178"/>
      </w:pPr>
      <w:rPr>
        <w:rFonts w:hint="default"/>
        <w:lang w:val="it-IT" w:eastAsia="en-US" w:bidi="ar-SA"/>
      </w:rPr>
    </w:lvl>
    <w:lvl w:ilvl="3" w:tplc="3F1C6968">
      <w:numFmt w:val="bullet"/>
      <w:lvlText w:val="•"/>
      <w:lvlJc w:val="left"/>
      <w:pPr>
        <w:ind w:left="924" w:hanging="178"/>
      </w:pPr>
      <w:rPr>
        <w:rFonts w:hint="default"/>
        <w:lang w:val="it-IT" w:eastAsia="en-US" w:bidi="ar-SA"/>
      </w:rPr>
    </w:lvl>
    <w:lvl w:ilvl="4" w:tplc="25C4408C">
      <w:numFmt w:val="bullet"/>
      <w:lvlText w:val="•"/>
      <w:lvlJc w:val="left"/>
      <w:pPr>
        <w:ind w:left="1139" w:hanging="178"/>
      </w:pPr>
      <w:rPr>
        <w:rFonts w:hint="default"/>
        <w:lang w:val="it-IT" w:eastAsia="en-US" w:bidi="ar-SA"/>
      </w:rPr>
    </w:lvl>
    <w:lvl w:ilvl="5" w:tplc="CA5A8C3A">
      <w:numFmt w:val="bullet"/>
      <w:lvlText w:val="•"/>
      <w:lvlJc w:val="left"/>
      <w:pPr>
        <w:ind w:left="1354" w:hanging="178"/>
      </w:pPr>
      <w:rPr>
        <w:rFonts w:hint="default"/>
        <w:lang w:val="it-IT" w:eastAsia="en-US" w:bidi="ar-SA"/>
      </w:rPr>
    </w:lvl>
    <w:lvl w:ilvl="6" w:tplc="0D0854B6">
      <w:numFmt w:val="bullet"/>
      <w:lvlText w:val="•"/>
      <w:lvlJc w:val="left"/>
      <w:pPr>
        <w:ind w:left="1569" w:hanging="178"/>
      </w:pPr>
      <w:rPr>
        <w:rFonts w:hint="default"/>
        <w:lang w:val="it-IT" w:eastAsia="en-US" w:bidi="ar-SA"/>
      </w:rPr>
    </w:lvl>
    <w:lvl w:ilvl="7" w:tplc="2974B4E8">
      <w:numFmt w:val="bullet"/>
      <w:lvlText w:val="•"/>
      <w:lvlJc w:val="left"/>
      <w:pPr>
        <w:ind w:left="1784" w:hanging="178"/>
      </w:pPr>
      <w:rPr>
        <w:rFonts w:hint="default"/>
        <w:lang w:val="it-IT" w:eastAsia="en-US" w:bidi="ar-SA"/>
      </w:rPr>
    </w:lvl>
    <w:lvl w:ilvl="8" w:tplc="A5E827C6">
      <w:numFmt w:val="bullet"/>
      <w:lvlText w:val="•"/>
      <w:lvlJc w:val="left"/>
      <w:pPr>
        <w:ind w:left="1999" w:hanging="178"/>
      </w:pPr>
      <w:rPr>
        <w:rFonts w:hint="default"/>
        <w:lang w:val="it-IT" w:eastAsia="en-US" w:bidi="ar-SA"/>
      </w:rPr>
    </w:lvl>
  </w:abstractNum>
  <w:abstractNum w:abstractNumId="12" w15:restartNumberingAfterBreak="0">
    <w:nsid w:val="231F0C65"/>
    <w:multiLevelType w:val="hybridMultilevel"/>
    <w:tmpl w:val="4CF6C9C6"/>
    <w:lvl w:ilvl="0" w:tplc="678E1288">
      <w:numFmt w:val="bullet"/>
      <w:lvlText w:val=""/>
      <w:lvlJc w:val="left"/>
      <w:pPr>
        <w:ind w:left="285" w:hanging="178"/>
      </w:pPr>
      <w:rPr>
        <w:rFonts w:ascii="Symbol" w:eastAsia="Symbol" w:hAnsi="Symbol" w:cs="Symbol" w:hint="default"/>
        <w:w w:val="100"/>
        <w:sz w:val="18"/>
        <w:szCs w:val="18"/>
        <w:lang w:val="it-IT" w:eastAsia="en-US" w:bidi="ar-SA"/>
      </w:rPr>
    </w:lvl>
    <w:lvl w:ilvl="1" w:tplc="30AA605E">
      <w:numFmt w:val="bullet"/>
      <w:lvlText w:val="•"/>
      <w:lvlJc w:val="left"/>
      <w:pPr>
        <w:ind w:left="494" w:hanging="178"/>
      </w:pPr>
      <w:rPr>
        <w:rFonts w:hint="default"/>
        <w:lang w:val="it-IT" w:eastAsia="en-US" w:bidi="ar-SA"/>
      </w:rPr>
    </w:lvl>
    <w:lvl w:ilvl="2" w:tplc="944002E2">
      <w:numFmt w:val="bullet"/>
      <w:lvlText w:val="•"/>
      <w:lvlJc w:val="left"/>
      <w:pPr>
        <w:ind w:left="709" w:hanging="178"/>
      </w:pPr>
      <w:rPr>
        <w:rFonts w:hint="default"/>
        <w:lang w:val="it-IT" w:eastAsia="en-US" w:bidi="ar-SA"/>
      </w:rPr>
    </w:lvl>
    <w:lvl w:ilvl="3" w:tplc="19B6A46A">
      <w:numFmt w:val="bullet"/>
      <w:lvlText w:val="•"/>
      <w:lvlJc w:val="left"/>
      <w:pPr>
        <w:ind w:left="924" w:hanging="178"/>
      </w:pPr>
      <w:rPr>
        <w:rFonts w:hint="default"/>
        <w:lang w:val="it-IT" w:eastAsia="en-US" w:bidi="ar-SA"/>
      </w:rPr>
    </w:lvl>
    <w:lvl w:ilvl="4" w:tplc="24621BAE">
      <w:numFmt w:val="bullet"/>
      <w:lvlText w:val="•"/>
      <w:lvlJc w:val="left"/>
      <w:pPr>
        <w:ind w:left="1139" w:hanging="178"/>
      </w:pPr>
      <w:rPr>
        <w:rFonts w:hint="default"/>
        <w:lang w:val="it-IT" w:eastAsia="en-US" w:bidi="ar-SA"/>
      </w:rPr>
    </w:lvl>
    <w:lvl w:ilvl="5" w:tplc="55D06914">
      <w:numFmt w:val="bullet"/>
      <w:lvlText w:val="•"/>
      <w:lvlJc w:val="left"/>
      <w:pPr>
        <w:ind w:left="1354" w:hanging="178"/>
      </w:pPr>
      <w:rPr>
        <w:rFonts w:hint="default"/>
        <w:lang w:val="it-IT" w:eastAsia="en-US" w:bidi="ar-SA"/>
      </w:rPr>
    </w:lvl>
    <w:lvl w:ilvl="6" w:tplc="7DEC6D88">
      <w:numFmt w:val="bullet"/>
      <w:lvlText w:val="•"/>
      <w:lvlJc w:val="left"/>
      <w:pPr>
        <w:ind w:left="1568" w:hanging="178"/>
      </w:pPr>
      <w:rPr>
        <w:rFonts w:hint="default"/>
        <w:lang w:val="it-IT" w:eastAsia="en-US" w:bidi="ar-SA"/>
      </w:rPr>
    </w:lvl>
    <w:lvl w:ilvl="7" w:tplc="5C76B222">
      <w:numFmt w:val="bullet"/>
      <w:lvlText w:val="•"/>
      <w:lvlJc w:val="left"/>
      <w:pPr>
        <w:ind w:left="1783" w:hanging="178"/>
      </w:pPr>
      <w:rPr>
        <w:rFonts w:hint="default"/>
        <w:lang w:val="it-IT" w:eastAsia="en-US" w:bidi="ar-SA"/>
      </w:rPr>
    </w:lvl>
    <w:lvl w:ilvl="8" w:tplc="569C2E38">
      <w:numFmt w:val="bullet"/>
      <w:lvlText w:val="•"/>
      <w:lvlJc w:val="left"/>
      <w:pPr>
        <w:ind w:left="1998" w:hanging="178"/>
      </w:pPr>
      <w:rPr>
        <w:rFonts w:hint="default"/>
        <w:lang w:val="it-IT" w:eastAsia="en-US" w:bidi="ar-SA"/>
      </w:rPr>
    </w:lvl>
  </w:abstractNum>
  <w:abstractNum w:abstractNumId="13" w15:restartNumberingAfterBreak="0">
    <w:nsid w:val="24F75635"/>
    <w:multiLevelType w:val="hybridMultilevel"/>
    <w:tmpl w:val="FD9035DA"/>
    <w:lvl w:ilvl="0" w:tplc="5E52093E">
      <w:numFmt w:val="bullet"/>
      <w:lvlText w:val="□"/>
      <w:lvlJc w:val="left"/>
      <w:pPr>
        <w:ind w:left="263" w:hanging="154"/>
      </w:pPr>
      <w:rPr>
        <w:rFonts w:ascii="Times New Roman" w:eastAsia="Times New Roman" w:hAnsi="Times New Roman" w:cs="Times New Roman" w:hint="default"/>
        <w:w w:val="100"/>
        <w:sz w:val="18"/>
        <w:szCs w:val="18"/>
        <w:lang w:val="it-IT" w:eastAsia="en-US" w:bidi="ar-SA"/>
      </w:rPr>
    </w:lvl>
    <w:lvl w:ilvl="1" w:tplc="DD161618">
      <w:numFmt w:val="bullet"/>
      <w:lvlText w:val="•"/>
      <w:lvlJc w:val="left"/>
      <w:pPr>
        <w:ind w:left="417" w:hanging="154"/>
      </w:pPr>
      <w:rPr>
        <w:rFonts w:hint="default"/>
        <w:lang w:val="it-IT" w:eastAsia="en-US" w:bidi="ar-SA"/>
      </w:rPr>
    </w:lvl>
    <w:lvl w:ilvl="2" w:tplc="E0E445CA">
      <w:numFmt w:val="bullet"/>
      <w:lvlText w:val="•"/>
      <w:lvlJc w:val="left"/>
      <w:pPr>
        <w:ind w:left="574" w:hanging="154"/>
      </w:pPr>
      <w:rPr>
        <w:rFonts w:hint="default"/>
        <w:lang w:val="it-IT" w:eastAsia="en-US" w:bidi="ar-SA"/>
      </w:rPr>
    </w:lvl>
    <w:lvl w:ilvl="3" w:tplc="B6125564">
      <w:numFmt w:val="bullet"/>
      <w:lvlText w:val="•"/>
      <w:lvlJc w:val="left"/>
      <w:pPr>
        <w:ind w:left="731" w:hanging="154"/>
      </w:pPr>
      <w:rPr>
        <w:rFonts w:hint="default"/>
        <w:lang w:val="it-IT" w:eastAsia="en-US" w:bidi="ar-SA"/>
      </w:rPr>
    </w:lvl>
    <w:lvl w:ilvl="4" w:tplc="56080396">
      <w:numFmt w:val="bullet"/>
      <w:lvlText w:val="•"/>
      <w:lvlJc w:val="left"/>
      <w:pPr>
        <w:ind w:left="888" w:hanging="154"/>
      </w:pPr>
      <w:rPr>
        <w:rFonts w:hint="default"/>
        <w:lang w:val="it-IT" w:eastAsia="en-US" w:bidi="ar-SA"/>
      </w:rPr>
    </w:lvl>
    <w:lvl w:ilvl="5" w:tplc="FB00C7D2">
      <w:numFmt w:val="bullet"/>
      <w:lvlText w:val="•"/>
      <w:lvlJc w:val="left"/>
      <w:pPr>
        <w:ind w:left="1046" w:hanging="154"/>
      </w:pPr>
      <w:rPr>
        <w:rFonts w:hint="default"/>
        <w:lang w:val="it-IT" w:eastAsia="en-US" w:bidi="ar-SA"/>
      </w:rPr>
    </w:lvl>
    <w:lvl w:ilvl="6" w:tplc="60681234">
      <w:numFmt w:val="bullet"/>
      <w:lvlText w:val="•"/>
      <w:lvlJc w:val="left"/>
      <w:pPr>
        <w:ind w:left="1203" w:hanging="154"/>
      </w:pPr>
      <w:rPr>
        <w:rFonts w:hint="default"/>
        <w:lang w:val="it-IT" w:eastAsia="en-US" w:bidi="ar-SA"/>
      </w:rPr>
    </w:lvl>
    <w:lvl w:ilvl="7" w:tplc="B802B052">
      <w:numFmt w:val="bullet"/>
      <w:lvlText w:val="•"/>
      <w:lvlJc w:val="left"/>
      <w:pPr>
        <w:ind w:left="1360" w:hanging="154"/>
      </w:pPr>
      <w:rPr>
        <w:rFonts w:hint="default"/>
        <w:lang w:val="it-IT" w:eastAsia="en-US" w:bidi="ar-SA"/>
      </w:rPr>
    </w:lvl>
    <w:lvl w:ilvl="8" w:tplc="E350FC98">
      <w:numFmt w:val="bullet"/>
      <w:lvlText w:val="•"/>
      <w:lvlJc w:val="left"/>
      <w:pPr>
        <w:ind w:left="1517" w:hanging="154"/>
      </w:pPr>
      <w:rPr>
        <w:rFonts w:hint="default"/>
        <w:lang w:val="it-IT" w:eastAsia="en-US" w:bidi="ar-SA"/>
      </w:rPr>
    </w:lvl>
  </w:abstractNum>
  <w:abstractNum w:abstractNumId="14" w15:restartNumberingAfterBreak="0">
    <w:nsid w:val="2848049E"/>
    <w:multiLevelType w:val="hybridMultilevel"/>
    <w:tmpl w:val="ADDC6954"/>
    <w:lvl w:ilvl="0" w:tplc="51D4A19C">
      <w:numFmt w:val="bullet"/>
      <w:lvlText w:val="□"/>
      <w:lvlJc w:val="left"/>
      <w:pPr>
        <w:ind w:left="263" w:hanging="154"/>
      </w:pPr>
      <w:rPr>
        <w:rFonts w:ascii="Times New Roman" w:eastAsia="Times New Roman" w:hAnsi="Times New Roman" w:cs="Times New Roman" w:hint="default"/>
        <w:w w:val="100"/>
        <w:sz w:val="18"/>
        <w:szCs w:val="18"/>
        <w:lang w:val="it-IT" w:eastAsia="en-US" w:bidi="ar-SA"/>
      </w:rPr>
    </w:lvl>
    <w:lvl w:ilvl="1" w:tplc="52144178">
      <w:numFmt w:val="bullet"/>
      <w:lvlText w:val="•"/>
      <w:lvlJc w:val="left"/>
      <w:pPr>
        <w:ind w:left="417" w:hanging="154"/>
      </w:pPr>
      <w:rPr>
        <w:rFonts w:hint="default"/>
        <w:lang w:val="it-IT" w:eastAsia="en-US" w:bidi="ar-SA"/>
      </w:rPr>
    </w:lvl>
    <w:lvl w:ilvl="2" w:tplc="29D8BFD6">
      <w:numFmt w:val="bullet"/>
      <w:lvlText w:val="•"/>
      <w:lvlJc w:val="left"/>
      <w:pPr>
        <w:ind w:left="574" w:hanging="154"/>
      </w:pPr>
      <w:rPr>
        <w:rFonts w:hint="default"/>
        <w:lang w:val="it-IT" w:eastAsia="en-US" w:bidi="ar-SA"/>
      </w:rPr>
    </w:lvl>
    <w:lvl w:ilvl="3" w:tplc="1B9A2A44">
      <w:numFmt w:val="bullet"/>
      <w:lvlText w:val="•"/>
      <w:lvlJc w:val="left"/>
      <w:pPr>
        <w:ind w:left="731" w:hanging="154"/>
      </w:pPr>
      <w:rPr>
        <w:rFonts w:hint="default"/>
        <w:lang w:val="it-IT" w:eastAsia="en-US" w:bidi="ar-SA"/>
      </w:rPr>
    </w:lvl>
    <w:lvl w:ilvl="4" w:tplc="C096E272">
      <w:numFmt w:val="bullet"/>
      <w:lvlText w:val="•"/>
      <w:lvlJc w:val="left"/>
      <w:pPr>
        <w:ind w:left="888" w:hanging="154"/>
      </w:pPr>
      <w:rPr>
        <w:rFonts w:hint="default"/>
        <w:lang w:val="it-IT" w:eastAsia="en-US" w:bidi="ar-SA"/>
      </w:rPr>
    </w:lvl>
    <w:lvl w:ilvl="5" w:tplc="C52C9B04">
      <w:numFmt w:val="bullet"/>
      <w:lvlText w:val="•"/>
      <w:lvlJc w:val="left"/>
      <w:pPr>
        <w:ind w:left="1046" w:hanging="154"/>
      </w:pPr>
      <w:rPr>
        <w:rFonts w:hint="default"/>
        <w:lang w:val="it-IT" w:eastAsia="en-US" w:bidi="ar-SA"/>
      </w:rPr>
    </w:lvl>
    <w:lvl w:ilvl="6" w:tplc="6F56A0EE">
      <w:numFmt w:val="bullet"/>
      <w:lvlText w:val="•"/>
      <w:lvlJc w:val="left"/>
      <w:pPr>
        <w:ind w:left="1203" w:hanging="154"/>
      </w:pPr>
      <w:rPr>
        <w:rFonts w:hint="default"/>
        <w:lang w:val="it-IT" w:eastAsia="en-US" w:bidi="ar-SA"/>
      </w:rPr>
    </w:lvl>
    <w:lvl w:ilvl="7" w:tplc="617AE268">
      <w:numFmt w:val="bullet"/>
      <w:lvlText w:val="•"/>
      <w:lvlJc w:val="left"/>
      <w:pPr>
        <w:ind w:left="1360" w:hanging="154"/>
      </w:pPr>
      <w:rPr>
        <w:rFonts w:hint="default"/>
        <w:lang w:val="it-IT" w:eastAsia="en-US" w:bidi="ar-SA"/>
      </w:rPr>
    </w:lvl>
    <w:lvl w:ilvl="8" w:tplc="3D42641E">
      <w:numFmt w:val="bullet"/>
      <w:lvlText w:val="•"/>
      <w:lvlJc w:val="left"/>
      <w:pPr>
        <w:ind w:left="1517" w:hanging="154"/>
      </w:pPr>
      <w:rPr>
        <w:rFonts w:hint="default"/>
        <w:lang w:val="it-IT" w:eastAsia="en-US" w:bidi="ar-SA"/>
      </w:rPr>
    </w:lvl>
  </w:abstractNum>
  <w:abstractNum w:abstractNumId="15" w15:restartNumberingAfterBreak="0">
    <w:nsid w:val="32F92ACA"/>
    <w:multiLevelType w:val="hybridMultilevel"/>
    <w:tmpl w:val="6F266630"/>
    <w:lvl w:ilvl="0" w:tplc="B31A7614">
      <w:numFmt w:val="bullet"/>
      <w:lvlText w:val="□"/>
      <w:lvlJc w:val="left"/>
      <w:pPr>
        <w:ind w:left="261" w:hanging="154"/>
      </w:pPr>
      <w:rPr>
        <w:rFonts w:ascii="Times New Roman" w:eastAsia="Times New Roman" w:hAnsi="Times New Roman" w:cs="Times New Roman" w:hint="default"/>
        <w:w w:val="100"/>
        <w:sz w:val="18"/>
        <w:szCs w:val="18"/>
        <w:lang w:val="it-IT" w:eastAsia="en-US" w:bidi="ar-SA"/>
      </w:rPr>
    </w:lvl>
    <w:lvl w:ilvl="1" w:tplc="57B2994A">
      <w:numFmt w:val="bullet"/>
      <w:lvlText w:val="•"/>
      <w:lvlJc w:val="left"/>
      <w:pPr>
        <w:ind w:left="417" w:hanging="154"/>
      </w:pPr>
      <w:rPr>
        <w:rFonts w:hint="default"/>
        <w:lang w:val="it-IT" w:eastAsia="en-US" w:bidi="ar-SA"/>
      </w:rPr>
    </w:lvl>
    <w:lvl w:ilvl="2" w:tplc="3D2C0AA6">
      <w:numFmt w:val="bullet"/>
      <w:lvlText w:val="•"/>
      <w:lvlJc w:val="left"/>
      <w:pPr>
        <w:ind w:left="574" w:hanging="154"/>
      </w:pPr>
      <w:rPr>
        <w:rFonts w:hint="default"/>
        <w:lang w:val="it-IT" w:eastAsia="en-US" w:bidi="ar-SA"/>
      </w:rPr>
    </w:lvl>
    <w:lvl w:ilvl="3" w:tplc="FA065756">
      <w:numFmt w:val="bullet"/>
      <w:lvlText w:val="•"/>
      <w:lvlJc w:val="left"/>
      <w:pPr>
        <w:ind w:left="731" w:hanging="154"/>
      </w:pPr>
      <w:rPr>
        <w:rFonts w:hint="default"/>
        <w:lang w:val="it-IT" w:eastAsia="en-US" w:bidi="ar-SA"/>
      </w:rPr>
    </w:lvl>
    <w:lvl w:ilvl="4" w:tplc="F6B069E6">
      <w:numFmt w:val="bullet"/>
      <w:lvlText w:val="•"/>
      <w:lvlJc w:val="left"/>
      <w:pPr>
        <w:ind w:left="888" w:hanging="154"/>
      </w:pPr>
      <w:rPr>
        <w:rFonts w:hint="default"/>
        <w:lang w:val="it-IT" w:eastAsia="en-US" w:bidi="ar-SA"/>
      </w:rPr>
    </w:lvl>
    <w:lvl w:ilvl="5" w:tplc="10BEA3AC">
      <w:numFmt w:val="bullet"/>
      <w:lvlText w:val="•"/>
      <w:lvlJc w:val="left"/>
      <w:pPr>
        <w:ind w:left="1045" w:hanging="154"/>
      </w:pPr>
      <w:rPr>
        <w:rFonts w:hint="default"/>
        <w:lang w:val="it-IT" w:eastAsia="en-US" w:bidi="ar-SA"/>
      </w:rPr>
    </w:lvl>
    <w:lvl w:ilvl="6" w:tplc="7168306A">
      <w:numFmt w:val="bullet"/>
      <w:lvlText w:val="•"/>
      <w:lvlJc w:val="left"/>
      <w:pPr>
        <w:ind w:left="1202" w:hanging="154"/>
      </w:pPr>
      <w:rPr>
        <w:rFonts w:hint="default"/>
        <w:lang w:val="it-IT" w:eastAsia="en-US" w:bidi="ar-SA"/>
      </w:rPr>
    </w:lvl>
    <w:lvl w:ilvl="7" w:tplc="DC7061BC">
      <w:numFmt w:val="bullet"/>
      <w:lvlText w:val="•"/>
      <w:lvlJc w:val="left"/>
      <w:pPr>
        <w:ind w:left="1359" w:hanging="154"/>
      </w:pPr>
      <w:rPr>
        <w:rFonts w:hint="default"/>
        <w:lang w:val="it-IT" w:eastAsia="en-US" w:bidi="ar-SA"/>
      </w:rPr>
    </w:lvl>
    <w:lvl w:ilvl="8" w:tplc="ECAC164A">
      <w:numFmt w:val="bullet"/>
      <w:lvlText w:val="•"/>
      <w:lvlJc w:val="left"/>
      <w:pPr>
        <w:ind w:left="1516" w:hanging="154"/>
      </w:pPr>
      <w:rPr>
        <w:rFonts w:hint="default"/>
        <w:lang w:val="it-IT" w:eastAsia="en-US" w:bidi="ar-SA"/>
      </w:rPr>
    </w:lvl>
  </w:abstractNum>
  <w:abstractNum w:abstractNumId="16" w15:restartNumberingAfterBreak="0">
    <w:nsid w:val="3D4D7F53"/>
    <w:multiLevelType w:val="hybridMultilevel"/>
    <w:tmpl w:val="CD14116E"/>
    <w:lvl w:ilvl="0" w:tplc="15301D9C">
      <w:numFmt w:val="bullet"/>
      <w:lvlText w:val=""/>
      <w:lvlJc w:val="left"/>
      <w:pPr>
        <w:ind w:left="285" w:hanging="178"/>
      </w:pPr>
      <w:rPr>
        <w:rFonts w:ascii="Symbol" w:eastAsia="Symbol" w:hAnsi="Symbol" w:cs="Symbol" w:hint="default"/>
        <w:w w:val="100"/>
        <w:sz w:val="18"/>
        <w:szCs w:val="18"/>
        <w:lang w:val="it-IT" w:eastAsia="en-US" w:bidi="ar-SA"/>
      </w:rPr>
    </w:lvl>
    <w:lvl w:ilvl="1" w:tplc="4B5ECE34">
      <w:numFmt w:val="bullet"/>
      <w:lvlText w:val="•"/>
      <w:lvlJc w:val="left"/>
      <w:pPr>
        <w:ind w:left="494" w:hanging="178"/>
      </w:pPr>
      <w:rPr>
        <w:rFonts w:hint="default"/>
        <w:lang w:val="it-IT" w:eastAsia="en-US" w:bidi="ar-SA"/>
      </w:rPr>
    </w:lvl>
    <w:lvl w:ilvl="2" w:tplc="1E2CC5DC">
      <w:numFmt w:val="bullet"/>
      <w:lvlText w:val="•"/>
      <w:lvlJc w:val="left"/>
      <w:pPr>
        <w:ind w:left="709" w:hanging="178"/>
      </w:pPr>
      <w:rPr>
        <w:rFonts w:hint="default"/>
        <w:lang w:val="it-IT" w:eastAsia="en-US" w:bidi="ar-SA"/>
      </w:rPr>
    </w:lvl>
    <w:lvl w:ilvl="3" w:tplc="2258E598">
      <w:numFmt w:val="bullet"/>
      <w:lvlText w:val="•"/>
      <w:lvlJc w:val="left"/>
      <w:pPr>
        <w:ind w:left="924" w:hanging="178"/>
      </w:pPr>
      <w:rPr>
        <w:rFonts w:hint="default"/>
        <w:lang w:val="it-IT" w:eastAsia="en-US" w:bidi="ar-SA"/>
      </w:rPr>
    </w:lvl>
    <w:lvl w:ilvl="4" w:tplc="A664F024">
      <w:numFmt w:val="bullet"/>
      <w:lvlText w:val="•"/>
      <w:lvlJc w:val="left"/>
      <w:pPr>
        <w:ind w:left="1139" w:hanging="178"/>
      </w:pPr>
      <w:rPr>
        <w:rFonts w:hint="default"/>
        <w:lang w:val="it-IT" w:eastAsia="en-US" w:bidi="ar-SA"/>
      </w:rPr>
    </w:lvl>
    <w:lvl w:ilvl="5" w:tplc="36D640AC">
      <w:numFmt w:val="bullet"/>
      <w:lvlText w:val="•"/>
      <w:lvlJc w:val="left"/>
      <w:pPr>
        <w:ind w:left="1354" w:hanging="178"/>
      </w:pPr>
      <w:rPr>
        <w:rFonts w:hint="default"/>
        <w:lang w:val="it-IT" w:eastAsia="en-US" w:bidi="ar-SA"/>
      </w:rPr>
    </w:lvl>
    <w:lvl w:ilvl="6" w:tplc="87BE06E2">
      <w:numFmt w:val="bullet"/>
      <w:lvlText w:val="•"/>
      <w:lvlJc w:val="left"/>
      <w:pPr>
        <w:ind w:left="1568" w:hanging="178"/>
      </w:pPr>
      <w:rPr>
        <w:rFonts w:hint="default"/>
        <w:lang w:val="it-IT" w:eastAsia="en-US" w:bidi="ar-SA"/>
      </w:rPr>
    </w:lvl>
    <w:lvl w:ilvl="7" w:tplc="8A04589C">
      <w:numFmt w:val="bullet"/>
      <w:lvlText w:val="•"/>
      <w:lvlJc w:val="left"/>
      <w:pPr>
        <w:ind w:left="1783" w:hanging="178"/>
      </w:pPr>
      <w:rPr>
        <w:rFonts w:hint="default"/>
        <w:lang w:val="it-IT" w:eastAsia="en-US" w:bidi="ar-SA"/>
      </w:rPr>
    </w:lvl>
    <w:lvl w:ilvl="8" w:tplc="CDB8BC1E">
      <w:numFmt w:val="bullet"/>
      <w:lvlText w:val="•"/>
      <w:lvlJc w:val="left"/>
      <w:pPr>
        <w:ind w:left="1998" w:hanging="178"/>
      </w:pPr>
      <w:rPr>
        <w:rFonts w:hint="default"/>
        <w:lang w:val="it-IT" w:eastAsia="en-US" w:bidi="ar-SA"/>
      </w:rPr>
    </w:lvl>
  </w:abstractNum>
  <w:abstractNum w:abstractNumId="17" w15:restartNumberingAfterBreak="0">
    <w:nsid w:val="3FF8570A"/>
    <w:multiLevelType w:val="hybridMultilevel"/>
    <w:tmpl w:val="E5FC834E"/>
    <w:lvl w:ilvl="0" w:tplc="D3808E98">
      <w:numFmt w:val="bullet"/>
      <w:lvlText w:val="□"/>
      <w:lvlJc w:val="left"/>
      <w:pPr>
        <w:ind w:left="263" w:hanging="154"/>
      </w:pPr>
      <w:rPr>
        <w:rFonts w:ascii="Times New Roman" w:eastAsia="Times New Roman" w:hAnsi="Times New Roman" w:cs="Times New Roman" w:hint="default"/>
        <w:w w:val="100"/>
        <w:sz w:val="18"/>
        <w:szCs w:val="18"/>
        <w:lang w:val="it-IT" w:eastAsia="en-US" w:bidi="ar-SA"/>
      </w:rPr>
    </w:lvl>
    <w:lvl w:ilvl="1" w:tplc="C17AE33A">
      <w:numFmt w:val="bullet"/>
      <w:lvlText w:val="•"/>
      <w:lvlJc w:val="left"/>
      <w:pPr>
        <w:ind w:left="417" w:hanging="154"/>
      </w:pPr>
      <w:rPr>
        <w:rFonts w:hint="default"/>
        <w:lang w:val="it-IT" w:eastAsia="en-US" w:bidi="ar-SA"/>
      </w:rPr>
    </w:lvl>
    <w:lvl w:ilvl="2" w:tplc="B00AF43A">
      <w:numFmt w:val="bullet"/>
      <w:lvlText w:val="•"/>
      <w:lvlJc w:val="left"/>
      <w:pPr>
        <w:ind w:left="574" w:hanging="154"/>
      </w:pPr>
      <w:rPr>
        <w:rFonts w:hint="default"/>
        <w:lang w:val="it-IT" w:eastAsia="en-US" w:bidi="ar-SA"/>
      </w:rPr>
    </w:lvl>
    <w:lvl w:ilvl="3" w:tplc="E2D0CD76">
      <w:numFmt w:val="bullet"/>
      <w:lvlText w:val="•"/>
      <w:lvlJc w:val="left"/>
      <w:pPr>
        <w:ind w:left="731" w:hanging="154"/>
      </w:pPr>
      <w:rPr>
        <w:rFonts w:hint="default"/>
        <w:lang w:val="it-IT" w:eastAsia="en-US" w:bidi="ar-SA"/>
      </w:rPr>
    </w:lvl>
    <w:lvl w:ilvl="4" w:tplc="DF1014EA">
      <w:numFmt w:val="bullet"/>
      <w:lvlText w:val="•"/>
      <w:lvlJc w:val="left"/>
      <w:pPr>
        <w:ind w:left="888" w:hanging="154"/>
      </w:pPr>
      <w:rPr>
        <w:rFonts w:hint="default"/>
        <w:lang w:val="it-IT" w:eastAsia="en-US" w:bidi="ar-SA"/>
      </w:rPr>
    </w:lvl>
    <w:lvl w:ilvl="5" w:tplc="93AE05A6">
      <w:numFmt w:val="bullet"/>
      <w:lvlText w:val="•"/>
      <w:lvlJc w:val="left"/>
      <w:pPr>
        <w:ind w:left="1046" w:hanging="154"/>
      </w:pPr>
      <w:rPr>
        <w:rFonts w:hint="default"/>
        <w:lang w:val="it-IT" w:eastAsia="en-US" w:bidi="ar-SA"/>
      </w:rPr>
    </w:lvl>
    <w:lvl w:ilvl="6" w:tplc="FC980CD6">
      <w:numFmt w:val="bullet"/>
      <w:lvlText w:val="•"/>
      <w:lvlJc w:val="left"/>
      <w:pPr>
        <w:ind w:left="1203" w:hanging="154"/>
      </w:pPr>
      <w:rPr>
        <w:rFonts w:hint="default"/>
        <w:lang w:val="it-IT" w:eastAsia="en-US" w:bidi="ar-SA"/>
      </w:rPr>
    </w:lvl>
    <w:lvl w:ilvl="7" w:tplc="CA965010">
      <w:numFmt w:val="bullet"/>
      <w:lvlText w:val="•"/>
      <w:lvlJc w:val="left"/>
      <w:pPr>
        <w:ind w:left="1360" w:hanging="154"/>
      </w:pPr>
      <w:rPr>
        <w:rFonts w:hint="default"/>
        <w:lang w:val="it-IT" w:eastAsia="en-US" w:bidi="ar-SA"/>
      </w:rPr>
    </w:lvl>
    <w:lvl w:ilvl="8" w:tplc="FA1A54F0">
      <w:numFmt w:val="bullet"/>
      <w:lvlText w:val="•"/>
      <w:lvlJc w:val="left"/>
      <w:pPr>
        <w:ind w:left="1517" w:hanging="154"/>
      </w:pPr>
      <w:rPr>
        <w:rFonts w:hint="default"/>
        <w:lang w:val="it-IT" w:eastAsia="en-US" w:bidi="ar-SA"/>
      </w:rPr>
    </w:lvl>
  </w:abstractNum>
  <w:abstractNum w:abstractNumId="18" w15:restartNumberingAfterBreak="0">
    <w:nsid w:val="4127263D"/>
    <w:multiLevelType w:val="hybridMultilevel"/>
    <w:tmpl w:val="2348DCFE"/>
    <w:lvl w:ilvl="0" w:tplc="A3A0A376">
      <w:numFmt w:val="bullet"/>
      <w:lvlText w:val="□"/>
      <w:lvlJc w:val="left"/>
      <w:pPr>
        <w:ind w:left="261" w:hanging="154"/>
      </w:pPr>
      <w:rPr>
        <w:rFonts w:ascii="Times New Roman" w:eastAsia="Times New Roman" w:hAnsi="Times New Roman" w:cs="Times New Roman" w:hint="default"/>
        <w:w w:val="100"/>
        <w:sz w:val="18"/>
        <w:szCs w:val="18"/>
        <w:lang w:val="it-IT" w:eastAsia="en-US" w:bidi="ar-SA"/>
      </w:rPr>
    </w:lvl>
    <w:lvl w:ilvl="1" w:tplc="73E8E4B8">
      <w:numFmt w:val="bullet"/>
      <w:lvlText w:val="•"/>
      <w:lvlJc w:val="left"/>
      <w:pPr>
        <w:ind w:left="417" w:hanging="154"/>
      </w:pPr>
      <w:rPr>
        <w:rFonts w:hint="default"/>
        <w:lang w:val="it-IT" w:eastAsia="en-US" w:bidi="ar-SA"/>
      </w:rPr>
    </w:lvl>
    <w:lvl w:ilvl="2" w:tplc="2DE8872A">
      <w:numFmt w:val="bullet"/>
      <w:lvlText w:val="•"/>
      <w:lvlJc w:val="left"/>
      <w:pPr>
        <w:ind w:left="574" w:hanging="154"/>
      </w:pPr>
      <w:rPr>
        <w:rFonts w:hint="default"/>
        <w:lang w:val="it-IT" w:eastAsia="en-US" w:bidi="ar-SA"/>
      </w:rPr>
    </w:lvl>
    <w:lvl w:ilvl="3" w:tplc="EAC051AA">
      <w:numFmt w:val="bullet"/>
      <w:lvlText w:val="•"/>
      <w:lvlJc w:val="left"/>
      <w:pPr>
        <w:ind w:left="731" w:hanging="154"/>
      </w:pPr>
      <w:rPr>
        <w:rFonts w:hint="default"/>
        <w:lang w:val="it-IT" w:eastAsia="en-US" w:bidi="ar-SA"/>
      </w:rPr>
    </w:lvl>
    <w:lvl w:ilvl="4" w:tplc="39C81C20">
      <w:numFmt w:val="bullet"/>
      <w:lvlText w:val="•"/>
      <w:lvlJc w:val="left"/>
      <w:pPr>
        <w:ind w:left="888" w:hanging="154"/>
      </w:pPr>
      <w:rPr>
        <w:rFonts w:hint="default"/>
        <w:lang w:val="it-IT" w:eastAsia="en-US" w:bidi="ar-SA"/>
      </w:rPr>
    </w:lvl>
    <w:lvl w:ilvl="5" w:tplc="5106E08C">
      <w:numFmt w:val="bullet"/>
      <w:lvlText w:val="•"/>
      <w:lvlJc w:val="left"/>
      <w:pPr>
        <w:ind w:left="1045" w:hanging="154"/>
      </w:pPr>
      <w:rPr>
        <w:rFonts w:hint="default"/>
        <w:lang w:val="it-IT" w:eastAsia="en-US" w:bidi="ar-SA"/>
      </w:rPr>
    </w:lvl>
    <w:lvl w:ilvl="6" w:tplc="E5906BF4">
      <w:numFmt w:val="bullet"/>
      <w:lvlText w:val="•"/>
      <w:lvlJc w:val="left"/>
      <w:pPr>
        <w:ind w:left="1202" w:hanging="154"/>
      </w:pPr>
      <w:rPr>
        <w:rFonts w:hint="default"/>
        <w:lang w:val="it-IT" w:eastAsia="en-US" w:bidi="ar-SA"/>
      </w:rPr>
    </w:lvl>
    <w:lvl w:ilvl="7" w:tplc="CE426250">
      <w:numFmt w:val="bullet"/>
      <w:lvlText w:val="•"/>
      <w:lvlJc w:val="left"/>
      <w:pPr>
        <w:ind w:left="1359" w:hanging="154"/>
      </w:pPr>
      <w:rPr>
        <w:rFonts w:hint="default"/>
        <w:lang w:val="it-IT" w:eastAsia="en-US" w:bidi="ar-SA"/>
      </w:rPr>
    </w:lvl>
    <w:lvl w:ilvl="8" w:tplc="2F763346">
      <w:numFmt w:val="bullet"/>
      <w:lvlText w:val="•"/>
      <w:lvlJc w:val="left"/>
      <w:pPr>
        <w:ind w:left="1516" w:hanging="154"/>
      </w:pPr>
      <w:rPr>
        <w:rFonts w:hint="default"/>
        <w:lang w:val="it-IT" w:eastAsia="en-US" w:bidi="ar-SA"/>
      </w:rPr>
    </w:lvl>
  </w:abstractNum>
  <w:abstractNum w:abstractNumId="19" w15:restartNumberingAfterBreak="0">
    <w:nsid w:val="41D70FA5"/>
    <w:multiLevelType w:val="hybridMultilevel"/>
    <w:tmpl w:val="CF0A4E16"/>
    <w:lvl w:ilvl="0" w:tplc="F0FE0390">
      <w:numFmt w:val="bullet"/>
      <w:lvlText w:val=""/>
      <w:lvlJc w:val="left"/>
      <w:pPr>
        <w:ind w:left="286" w:hanging="178"/>
      </w:pPr>
      <w:rPr>
        <w:rFonts w:ascii="Symbol" w:eastAsia="Symbol" w:hAnsi="Symbol" w:cs="Symbol" w:hint="default"/>
        <w:w w:val="100"/>
        <w:sz w:val="18"/>
        <w:szCs w:val="18"/>
        <w:lang w:val="it-IT" w:eastAsia="en-US" w:bidi="ar-SA"/>
      </w:rPr>
    </w:lvl>
    <w:lvl w:ilvl="1" w:tplc="29807DAE">
      <w:numFmt w:val="bullet"/>
      <w:lvlText w:val="•"/>
      <w:lvlJc w:val="left"/>
      <w:pPr>
        <w:ind w:left="494" w:hanging="178"/>
      </w:pPr>
      <w:rPr>
        <w:rFonts w:hint="default"/>
        <w:lang w:val="it-IT" w:eastAsia="en-US" w:bidi="ar-SA"/>
      </w:rPr>
    </w:lvl>
    <w:lvl w:ilvl="2" w:tplc="E6AABD9A">
      <w:numFmt w:val="bullet"/>
      <w:lvlText w:val="•"/>
      <w:lvlJc w:val="left"/>
      <w:pPr>
        <w:ind w:left="709" w:hanging="178"/>
      </w:pPr>
      <w:rPr>
        <w:rFonts w:hint="default"/>
        <w:lang w:val="it-IT" w:eastAsia="en-US" w:bidi="ar-SA"/>
      </w:rPr>
    </w:lvl>
    <w:lvl w:ilvl="3" w:tplc="509ABAA2">
      <w:numFmt w:val="bullet"/>
      <w:lvlText w:val="•"/>
      <w:lvlJc w:val="left"/>
      <w:pPr>
        <w:ind w:left="924" w:hanging="178"/>
      </w:pPr>
      <w:rPr>
        <w:rFonts w:hint="default"/>
        <w:lang w:val="it-IT" w:eastAsia="en-US" w:bidi="ar-SA"/>
      </w:rPr>
    </w:lvl>
    <w:lvl w:ilvl="4" w:tplc="8D3CB33E">
      <w:numFmt w:val="bullet"/>
      <w:lvlText w:val="•"/>
      <w:lvlJc w:val="left"/>
      <w:pPr>
        <w:ind w:left="1139" w:hanging="178"/>
      </w:pPr>
      <w:rPr>
        <w:rFonts w:hint="default"/>
        <w:lang w:val="it-IT" w:eastAsia="en-US" w:bidi="ar-SA"/>
      </w:rPr>
    </w:lvl>
    <w:lvl w:ilvl="5" w:tplc="C462A0A8">
      <w:numFmt w:val="bullet"/>
      <w:lvlText w:val="•"/>
      <w:lvlJc w:val="left"/>
      <w:pPr>
        <w:ind w:left="1354" w:hanging="178"/>
      </w:pPr>
      <w:rPr>
        <w:rFonts w:hint="default"/>
        <w:lang w:val="it-IT" w:eastAsia="en-US" w:bidi="ar-SA"/>
      </w:rPr>
    </w:lvl>
    <w:lvl w:ilvl="6" w:tplc="D0B8B11E">
      <w:numFmt w:val="bullet"/>
      <w:lvlText w:val="•"/>
      <w:lvlJc w:val="left"/>
      <w:pPr>
        <w:ind w:left="1569" w:hanging="178"/>
      </w:pPr>
      <w:rPr>
        <w:rFonts w:hint="default"/>
        <w:lang w:val="it-IT" w:eastAsia="en-US" w:bidi="ar-SA"/>
      </w:rPr>
    </w:lvl>
    <w:lvl w:ilvl="7" w:tplc="503C9BB6">
      <w:numFmt w:val="bullet"/>
      <w:lvlText w:val="•"/>
      <w:lvlJc w:val="left"/>
      <w:pPr>
        <w:ind w:left="1784" w:hanging="178"/>
      </w:pPr>
      <w:rPr>
        <w:rFonts w:hint="default"/>
        <w:lang w:val="it-IT" w:eastAsia="en-US" w:bidi="ar-SA"/>
      </w:rPr>
    </w:lvl>
    <w:lvl w:ilvl="8" w:tplc="3FDAE508">
      <w:numFmt w:val="bullet"/>
      <w:lvlText w:val="•"/>
      <w:lvlJc w:val="left"/>
      <w:pPr>
        <w:ind w:left="1999" w:hanging="178"/>
      </w:pPr>
      <w:rPr>
        <w:rFonts w:hint="default"/>
        <w:lang w:val="it-IT" w:eastAsia="en-US" w:bidi="ar-SA"/>
      </w:rPr>
    </w:lvl>
  </w:abstractNum>
  <w:abstractNum w:abstractNumId="20" w15:restartNumberingAfterBreak="0">
    <w:nsid w:val="457022BF"/>
    <w:multiLevelType w:val="hybridMultilevel"/>
    <w:tmpl w:val="6E701D14"/>
    <w:lvl w:ilvl="0" w:tplc="D6DAF400">
      <w:numFmt w:val="bullet"/>
      <w:lvlText w:val="□"/>
      <w:lvlJc w:val="left"/>
      <w:pPr>
        <w:ind w:left="261" w:hanging="154"/>
      </w:pPr>
      <w:rPr>
        <w:rFonts w:ascii="Times New Roman" w:eastAsia="Times New Roman" w:hAnsi="Times New Roman" w:cs="Times New Roman" w:hint="default"/>
        <w:w w:val="100"/>
        <w:sz w:val="18"/>
        <w:szCs w:val="18"/>
        <w:lang w:val="it-IT" w:eastAsia="en-US" w:bidi="ar-SA"/>
      </w:rPr>
    </w:lvl>
    <w:lvl w:ilvl="1" w:tplc="2BA8182C">
      <w:numFmt w:val="bullet"/>
      <w:lvlText w:val="•"/>
      <w:lvlJc w:val="left"/>
      <w:pPr>
        <w:ind w:left="417" w:hanging="154"/>
      </w:pPr>
      <w:rPr>
        <w:rFonts w:hint="default"/>
        <w:lang w:val="it-IT" w:eastAsia="en-US" w:bidi="ar-SA"/>
      </w:rPr>
    </w:lvl>
    <w:lvl w:ilvl="2" w:tplc="BBF40B88">
      <w:numFmt w:val="bullet"/>
      <w:lvlText w:val="•"/>
      <w:lvlJc w:val="left"/>
      <w:pPr>
        <w:ind w:left="574" w:hanging="154"/>
      </w:pPr>
      <w:rPr>
        <w:rFonts w:hint="default"/>
        <w:lang w:val="it-IT" w:eastAsia="en-US" w:bidi="ar-SA"/>
      </w:rPr>
    </w:lvl>
    <w:lvl w:ilvl="3" w:tplc="AF12E778">
      <w:numFmt w:val="bullet"/>
      <w:lvlText w:val="•"/>
      <w:lvlJc w:val="left"/>
      <w:pPr>
        <w:ind w:left="731" w:hanging="154"/>
      </w:pPr>
      <w:rPr>
        <w:rFonts w:hint="default"/>
        <w:lang w:val="it-IT" w:eastAsia="en-US" w:bidi="ar-SA"/>
      </w:rPr>
    </w:lvl>
    <w:lvl w:ilvl="4" w:tplc="A57650A0">
      <w:numFmt w:val="bullet"/>
      <w:lvlText w:val="•"/>
      <w:lvlJc w:val="left"/>
      <w:pPr>
        <w:ind w:left="888" w:hanging="154"/>
      </w:pPr>
      <w:rPr>
        <w:rFonts w:hint="default"/>
        <w:lang w:val="it-IT" w:eastAsia="en-US" w:bidi="ar-SA"/>
      </w:rPr>
    </w:lvl>
    <w:lvl w:ilvl="5" w:tplc="631A4862">
      <w:numFmt w:val="bullet"/>
      <w:lvlText w:val="•"/>
      <w:lvlJc w:val="left"/>
      <w:pPr>
        <w:ind w:left="1045" w:hanging="154"/>
      </w:pPr>
      <w:rPr>
        <w:rFonts w:hint="default"/>
        <w:lang w:val="it-IT" w:eastAsia="en-US" w:bidi="ar-SA"/>
      </w:rPr>
    </w:lvl>
    <w:lvl w:ilvl="6" w:tplc="68829EA4">
      <w:numFmt w:val="bullet"/>
      <w:lvlText w:val="•"/>
      <w:lvlJc w:val="left"/>
      <w:pPr>
        <w:ind w:left="1202" w:hanging="154"/>
      </w:pPr>
      <w:rPr>
        <w:rFonts w:hint="default"/>
        <w:lang w:val="it-IT" w:eastAsia="en-US" w:bidi="ar-SA"/>
      </w:rPr>
    </w:lvl>
    <w:lvl w:ilvl="7" w:tplc="7518ABB2">
      <w:numFmt w:val="bullet"/>
      <w:lvlText w:val="•"/>
      <w:lvlJc w:val="left"/>
      <w:pPr>
        <w:ind w:left="1359" w:hanging="154"/>
      </w:pPr>
      <w:rPr>
        <w:rFonts w:hint="default"/>
        <w:lang w:val="it-IT" w:eastAsia="en-US" w:bidi="ar-SA"/>
      </w:rPr>
    </w:lvl>
    <w:lvl w:ilvl="8" w:tplc="5E069552">
      <w:numFmt w:val="bullet"/>
      <w:lvlText w:val="•"/>
      <w:lvlJc w:val="left"/>
      <w:pPr>
        <w:ind w:left="1516" w:hanging="154"/>
      </w:pPr>
      <w:rPr>
        <w:rFonts w:hint="default"/>
        <w:lang w:val="it-IT" w:eastAsia="en-US" w:bidi="ar-SA"/>
      </w:rPr>
    </w:lvl>
  </w:abstractNum>
  <w:abstractNum w:abstractNumId="21" w15:restartNumberingAfterBreak="0">
    <w:nsid w:val="469039CC"/>
    <w:multiLevelType w:val="hybridMultilevel"/>
    <w:tmpl w:val="300459A4"/>
    <w:lvl w:ilvl="0" w:tplc="5C7A2D7E">
      <w:numFmt w:val="bullet"/>
      <w:lvlText w:val="☐"/>
      <w:lvlJc w:val="left"/>
      <w:pPr>
        <w:ind w:left="254" w:hanging="192"/>
      </w:pPr>
      <w:rPr>
        <w:rFonts w:ascii="Segoe UI Symbol" w:eastAsia="Segoe UI Symbol" w:hAnsi="Segoe UI Symbol" w:cs="Segoe UI Symbol" w:hint="default"/>
        <w:w w:val="99"/>
        <w:sz w:val="20"/>
        <w:szCs w:val="20"/>
        <w:lang w:val="it-IT" w:eastAsia="en-US" w:bidi="ar-SA"/>
      </w:rPr>
    </w:lvl>
    <w:lvl w:ilvl="1" w:tplc="B28C250C">
      <w:numFmt w:val="bullet"/>
      <w:lvlText w:val="•"/>
      <w:lvlJc w:val="left"/>
      <w:pPr>
        <w:ind w:left="915" w:hanging="192"/>
      </w:pPr>
      <w:rPr>
        <w:rFonts w:hint="default"/>
        <w:lang w:val="it-IT" w:eastAsia="en-US" w:bidi="ar-SA"/>
      </w:rPr>
    </w:lvl>
    <w:lvl w:ilvl="2" w:tplc="8EAA76C0">
      <w:numFmt w:val="bullet"/>
      <w:lvlText w:val="•"/>
      <w:lvlJc w:val="left"/>
      <w:pPr>
        <w:ind w:left="1570" w:hanging="192"/>
      </w:pPr>
      <w:rPr>
        <w:rFonts w:hint="default"/>
        <w:lang w:val="it-IT" w:eastAsia="en-US" w:bidi="ar-SA"/>
      </w:rPr>
    </w:lvl>
    <w:lvl w:ilvl="3" w:tplc="FE14EFE8">
      <w:numFmt w:val="bullet"/>
      <w:lvlText w:val="•"/>
      <w:lvlJc w:val="left"/>
      <w:pPr>
        <w:ind w:left="2225" w:hanging="192"/>
      </w:pPr>
      <w:rPr>
        <w:rFonts w:hint="default"/>
        <w:lang w:val="it-IT" w:eastAsia="en-US" w:bidi="ar-SA"/>
      </w:rPr>
    </w:lvl>
    <w:lvl w:ilvl="4" w:tplc="27985B14">
      <w:numFmt w:val="bullet"/>
      <w:lvlText w:val="•"/>
      <w:lvlJc w:val="left"/>
      <w:pPr>
        <w:ind w:left="2880" w:hanging="192"/>
      </w:pPr>
      <w:rPr>
        <w:rFonts w:hint="default"/>
        <w:lang w:val="it-IT" w:eastAsia="en-US" w:bidi="ar-SA"/>
      </w:rPr>
    </w:lvl>
    <w:lvl w:ilvl="5" w:tplc="767C17EA">
      <w:numFmt w:val="bullet"/>
      <w:lvlText w:val="•"/>
      <w:lvlJc w:val="left"/>
      <w:pPr>
        <w:ind w:left="3536" w:hanging="192"/>
      </w:pPr>
      <w:rPr>
        <w:rFonts w:hint="default"/>
        <w:lang w:val="it-IT" w:eastAsia="en-US" w:bidi="ar-SA"/>
      </w:rPr>
    </w:lvl>
    <w:lvl w:ilvl="6" w:tplc="B43874E0">
      <w:numFmt w:val="bullet"/>
      <w:lvlText w:val="•"/>
      <w:lvlJc w:val="left"/>
      <w:pPr>
        <w:ind w:left="4191" w:hanging="192"/>
      </w:pPr>
      <w:rPr>
        <w:rFonts w:hint="default"/>
        <w:lang w:val="it-IT" w:eastAsia="en-US" w:bidi="ar-SA"/>
      </w:rPr>
    </w:lvl>
    <w:lvl w:ilvl="7" w:tplc="48CE5BA6">
      <w:numFmt w:val="bullet"/>
      <w:lvlText w:val="•"/>
      <w:lvlJc w:val="left"/>
      <w:pPr>
        <w:ind w:left="4846" w:hanging="192"/>
      </w:pPr>
      <w:rPr>
        <w:rFonts w:hint="default"/>
        <w:lang w:val="it-IT" w:eastAsia="en-US" w:bidi="ar-SA"/>
      </w:rPr>
    </w:lvl>
    <w:lvl w:ilvl="8" w:tplc="767CEE4A">
      <w:numFmt w:val="bullet"/>
      <w:lvlText w:val="•"/>
      <w:lvlJc w:val="left"/>
      <w:pPr>
        <w:ind w:left="5501" w:hanging="192"/>
      </w:pPr>
      <w:rPr>
        <w:rFonts w:hint="default"/>
        <w:lang w:val="it-IT" w:eastAsia="en-US" w:bidi="ar-SA"/>
      </w:rPr>
    </w:lvl>
  </w:abstractNum>
  <w:abstractNum w:abstractNumId="22" w15:restartNumberingAfterBreak="0">
    <w:nsid w:val="51F148C8"/>
    <w:multiLevelType w:val="hybridMultilevel"/>
    <w:tmpl w:val="EDB4C626"/>
    <w:lvl w:ilvl="0" w:tplc="2B861252">
      <w:numFmt w:val="bullet"/>
      <w:lvlText w:val=""/>
      <w:lvlJc w:val="left"/>
      <w:pPr>
        <w:ind w:left="286" w:hanging="178"/>
      </w:pPr>
      <w:rPr>
        <w:rFonts w:ascii="Symbol" w:eastAsia="Symbol" w:hAnsi="Symbol" w:cs="Symbol" w:hint="default"/>
        <w:w w:val="100"/>
        <w:sz w:val="18"/>
        <w:szCs w:val="18"/>
        <w:lang w:val="it-IT" w:eastAsia="en-US" w:bidi="ar-SA"/>
      </w:rPr>
    </w:lvl>
    <w:lvl w:ilvl="1" w:tplc="44D2ACFE">
      <w:numFmt w:val="bullet"/>
      <w:lvlText w:val="•"/>
      <w:lvlJc w:val="left"/>
      <w:pPr>
        <w:ind w:left="494" w:hanging="178"/>
      </w:pPr>
      <w:rPr>
        <w:rFonts w:hint="default"/>
        <w:lang w:val="it-IT" w:eastAsia="en-US" w:bidi="ar-SA"/>
      </w:rPr>
    </w:lvl>
    <w:lvl w:ilvl="2" w:tplc="FC0E476E">
      <w:numFmt w:val="bullet"/>
      <w:lvlText w:val="•"/>
      <w:lvlJc w:val="left"/>
      <w:pPr>
        <w:ind w:left="709" w:hanging="178"/>
      </w:pPr>
      <w:rPr>
        <w:rFonts w:hint="default"/>
        <w:lang w:val="it-IT" w:eastAsia="en-US" w:bidi="ar-SA"/>
      </w:rPr>
    </w:lvl>
    <w:lvl w:ilvl="3" w:tplc="C272FFF6">
      <w:numFmt w:val="bullet"/>
      <w:lvlText w:val="•"/>
      <w:lvlJc w:val="left"/>
      <w:pPr>
        <w:ind w:left="924" w:hanging="178"/>
      </w:pPr>
      <w:rPr>
        <w:rFonts w:hint="default"/>
        <w:lang w:val="it-IT" w:eastAsia="en-US" w:bidi="ar-SA"/>
      </w:rPr>
    </w:lvl>
    <w:lvl w:ilvl="4" w:tplc="151C2ADE">
      <w:numFmt w:val="bullet"/>
      <w:lvlText w:val="•"/>
      <w:lvlJc w:val="left"/>
      <w:pPr>
        <w:ind w:left="1139" w:hanging="178"/>
      </w:pPr>
      <w:rPr>
        <w:rFonts w:hint="default"/>
        <w:lang w:val="it-IT" w:eastAsia="en-US" w:bidi="ar-SA"/>
      </w:rPr>
    </w:lvl>
    <w:lvl w:ilvl="5" w:tplc="DB721EFA">
      <w:numFmt w:val="bullet"/>
      <w:lvlText w:val="•"/>
      <w:lvlJc w:val="left"/>
      <w:pPr>
        <w:ind w:left="1354" w:hanging="178"/>
      </w:pPr>
      <w:rPr>
        <w:rFonts w:hint="default"/>
        <w:lang w:val="it-IT" w:eastAsia="en-US" w:bidi="ar-SA"/>
      </w:rPr>
    </w:lvl>
    <w:lvl w:ilvl="6" w:tplc="E0909B26">
      <w:numFmt w:val="bullet"/>
      <w:lvlText w:val="•"/>
      <w:lvlJc w:val="left"/>
      <w:pPr>
        <w:ind w:left="1569" w:hanging="178"/>
      </w:pPr>
      <w:rPr>
        <w:rFonts w:hint="default"/>
        <w:lang w:val="it-IT" w:eastAsia="en-US" w:bidi="ar-SA"/>
      </w:rPr>
    </w:lvl>
    <w:lvl w:ilvl="7" w:tplc="8E00259C">
      <w:numFmt w:val="bullet"/>
      <w:lvlText w:val="•"/>
      <w:lvlJc w:val="left"/>
      <w:pPr>
        <w:ind w:left="1784" w:hanging="178"/>
      </w:pPr>
      <w:rPr>
        <w:rFonts w:hint="default"/>
        <w:lang w:val="it-IT" w:eastAsia="en-US" w:bidi="ar-SA"/>
      </w:rPr>
    </w:lvl>
    <w:lvl w:ilvl="8" w:tplc="3DBE1526">
      <w:numFmt w:val="bullet"/>
      <w:lvlText w:val="•"/>
      <w:lvlJc w:val="left"/>
      <w:pPr>
        <w:ind w:left="1999" w:hanging="178"/>
      </w:pPr>
      <w:rPr>
        <w:rFonts w:hint="default"/>
        <w:lang w:val="it-IT" w:eastAsia="en-US" w:bidi="ar-SA"/>
      </w:rPr>
    </w:lvl>
  </w:abstractNum>
  <w:abstractNum w:abstractNumId="23" w15:restartNumberingAfterBreak="0">
    <w:nsid w:val="537323BB"/>
    <w:multiLevelType w:val="hybridMultilevel"/>
    <w:tmpl w:val="E1B6A57A"/>
    <w:lvl w:ilvl="0" w:tplc="ED40661C">
      <w:numFmt w:val="bullet"/>
      <w:lvlText w:val="☐"/>
      <w:lvlJc w:val="left"/>
      <w:pPr>
        <w:ind w:left="256" w:hanging="192"/>
      </w:pPr>
      <w:rPr>
        <w:rFonts w:ascii="Segoe UI Symbol" w:eastAsia="Segoe UI Symbol" w:hAnsi="Segoe UI Symbol" w:cs="Segoe UI Symbol" w:hint="default"/>
        <w:w w:val="99"/>
        <w:sz w:val="20"/>
        <w:szCs w:val="20"/>
        <w:lang w:val="it-IT" w:eastAsia="en-US" w:bidi="ar-SA"/>
      </w:rPr>
    </w:lvl>
    <w:lvl w:ilvl="1" w:tplc="DE783338">
      <w:numFmt w:val="bullet"/>
      <w:lvlText w:val="•"/>
      <w:lvlJc w:val="left"/>
      <w:pPr>
        <w:ind w:left="916" w:hanging="192"/>
      </w:pPr>
      <w:rPr>
        <w:rFonts w:hint="default"/>
        <w:lang w:val="it-IT" w:eastAsia="en-US" w:bidi="ar-SA"/>
      </w:rPr>
    </w:lvl>
    <w:lvl w:ilvl="2" w:tplc="6AAA5C86">
      <w:numFmt w:val="bullet"/>
      <w:lvlText w:val="•"/>
      <w:lvlJc w:val="left"/>
      <w:pPr>
        <w:ind w:left="1572" w:hanging="192"/>
      </w:pPr>
      <w:rPr>
        <w:rFonts w:hint="default"/>
        <w:lang w:val="it-IT" w:eastAsia="en-US" w:bidi="ar-SA"/>
      </w:rPr>
    </w:lvl>
    <w:lvl w:ilvl="3" w:tplc="0D164586">
      <w:numFmt w:val="bullet"/>
      <w:lvlText w:val="•"/>
      <w:lvlJc w:val="left"/>
      <w:pPr>
        <w:ind w:left="2228" w:hanging="192"/>
      </w:pPr>
      <w:rPr>
        <w:rFonts w:hint="default"/>
        <w:lang w:val="it-IT" w:eastAsia="en-US" w:bidi="ar-SA"/>
      </w:rPr>
    </w:lvl>
    <w:lvl w:ilvl="4" w:tplc="8694773A">
      <w:numFmt w:val="bullet"/>
      <w:lvlText w:val="•"/>
      <w:lvlJc w:val="left"/>
      <w:pPr>
        <w:ind w:left="2884" w:hanging="192"/>
      </w:pPr>
      <w:rPr>
        <w:rFonts w:hint="default"/>
        <w:lang w:val="it-IT" w:eastAsia="en-US" w:bidi="ar-SA"/>
      </w:rPr>
    </w:lvl>
    <w:lvl w:ilvl="5" w:tplc="883A9296">
      <w:numFmt w:val="bullet"/>
      <w:lvlText w:val="•"/>
      <w:lvlJc w:val="left"/>
      <w:pPr>
        <w:ind w:left="3540" w:hanging="192"/>
      </w:pPr>
      <w:rPr>
        <w:rFonts w:hint="default"/>
        <w:lang w:val="it-IT" w:eastAsia="en-US" w:bidi="ar-SA"/>
      </w:rPr>
    </w:lvl>
    <w:lvl w:ilvl="6" w:tplc="14509278">
      <w:numFmt w:val="bullet"/>
      <w:lvlText w:val="•"/>
      <w:lvlJc w:val="left"/>
      <w:pPr>
        <w:ind w:left="4196" w:hanging="192"/>
      </w:pPr>
      <w:rPr>
        <w:rFonts w:hint="default"/>
        <w:lang w:val="it-IT" w:eastAsia="en-US" w:bidi="ar-SA"/>
      </w:rPr>
    </w:lvl>
    <w:lvl w:ilvl="7" w:tplc="955209D6">
      <w:numFmt w:val="bullet"/>
      <w:lvlText w:val="•"/>
      <w:lvlJc w:val="left"/>
      <w:pPr>
        <w:ind w:left="4852" w:hanging="192"/>
      </w:pPr>
      <w:rPr>
        <w:rFonts w:hint="default"/>
        <w:lang w:val="it-IT" w:eastAsia="en-US" w:bidi="ar-SA"/>
      </w:rPr>
    </w:lvl>
    <w:lvl w:ilvl="8" w:tplc="D0A28CE4">
      <w:numFmt w:val="bullet"/>
      <w:lvlText w:val="•"/>
      <w:lvlJc w:val="left"/>
      <w:pPr>
        <w:ind w:left="5508" w:hanging="192"/>
      </w:pPr>
      <w:rPr>
        <w:rFonts w:hint="default"/>
        <w:lang w:val="it-IT" w:eastAsia="en-US" w:bidi="ar-SA"/>
      </w:rPr>
    </w:lvl>
  </w:abstractNum>
  <w:abstractNum w:abstractNumId="24" w15:restartNumberingAfterBreak="0">
    <w:nsid w:val="53A642A9"/>
    <w:multiLevelType w:val="hybridMultilevel"/>
    <w:tmpl w:val="2CFADD78"/>
    <w:lvl w:ilvl="0" w:tplc="E418F514">
      <w:numFmt w:val="bullet"/>
      <w:lvlText w:val="□"/>
      <w:lvlJc w:val="left"/>
      <w:pPr>
        <w:ind w:left="261" w:hanging="154"/>
      </w:pPr>
      <w:rPr>
        <w:rFonts w:ascii="Times New Roman" w:eastAsia="Times New Roman" w:hAnsi="Times New Roman" w:cs="Times New Roman" w:hint="default"/>
        <w:w w:val="100"/>
        <w:sz w:val="18"/>
        <w:szCs w:val="18"/>
        <w:lang w:val="it-IT" w:eastAsia="en-US" w:bidi="ar-SA"/>
      </w:rPr>
    </w:lvl>
    <w:lvl w:ilvl="1" w:tplc="9EB03678">
      <w:numFmt w:val="bullet"/>
      <w:lvlText w:val="•"/>
      <w:lvlJc w:val="left"/>
      <w:pPr>
        <w:ind w:left="417" w:hanging="154"/>
      </w:pPr>
      <w:rPr>
        <w:rFonts w:hint="default"/>
        <w:lang w:val="it-IT" w:eastAsia="en-US" w:bidi="ar-SA"/>
      </w:rPr>
    </w:lvl>
    <w:lvl w:ilvl="2" w:tplc="22CC4A72">
      <w:numFmt w:val="bullet"/>
      <w:lvlText w:val="•"/>
      <w:lvlJc w:val="left"/>
      <w:pPr>
        <w:ind w:left="574" w:hanging="154"/>
      </w:pPr>
      <w:rPr>
        <w:rFonts w:hint="default"/>
        <w:lang w:val="it-IT" w:eastAsia="en-US" w:bidi="ar-SA"/>
      </w:rPr>
    </w:lvl>
    <w:lvl w:ilvl="3" w:tplc="4DC63BCA">
      <w:numFmt w:val="bullet"/>
      <w:lvlText w:val="•"/>
      <w:lvlJc w:val="left"/>
      <w:pPr>
        <w:ind w:left="731" w:hanging="154"/>
      </w:pPr>
      <w:rPr>
        <w:rFonts w:hint="default"/>
        <w:lang w:val="it-IT" w:eastAsia="en-US" w:bidi="ar-SA"/>
      </w:rPr>
    </w:lvl>
    <w:lvl w:ilvl="4" w:tplc="1E6217E8">
      <w:numFmt w:val="bullet"/>
      <w:lvlText w:val="•"/>
      <w:lvlJc w:val="left"/>
      <w:pPr>
        <w:ind w:left="888" w:hanging="154"/>
      </w:pPr>
      <w:rPr>
        <w:rFonts w:hint="default"/>
        <w:lang w:val="it-IT" w:eastAsia="en-US" w:bidi="ar-SA"/>
      </w:rPr>
    </w:lvl>
    <w:lvl w:ilvl="5" w:tplc="8DE61EE6">
      <w:numFmt w:val="bullet"/>
      <w:lvlText w:val="•"/>
      <w:lvlJc w:val="left"/>
      <w:pPr>
        <w:ind w:left="1045" w:hanging="154"/>
      </w:pPr>
      <w:rPr>
        <w:rFonts w:hint="default"/>
        <w:lang w:val="it-IT" w:eastAsia="en-US" w:bidi="ar-SA"/>
      </w:rPr>
    </w:lvl>
    <w:lvl w:ilvl="6" w:tplc="D696C81C">
      <w:numFmt w:val="bullet"/>
      <w:lvlText w:val="•"/>
      <w:lvlJc w:val="left"/>
      <w:pPr>
        <w:ind w:left="1202" w:hanging="154"/>
      </w:pPr>
      <w:rPr>
        <w:rFonts w:hint="default"/>
        <w:lang w:val="it-IT" w:eastAsia="en-US" w:bidi="ar-SA"/>
      </w:rPr>
    </w:lvl>
    <w:lvl w:ilvl="7" w:tplc="665E7E76">
      <w:numFmt w:val="bullet"/>
      <w:lvlText w:val="•"/>
      <w:lvlJc w:val="left"/>
      <w:pPr>
        <w:ind w:left="1359" w:hanging="154"/>
      </w:pPr>
      <w:rPr>
        <w:rFonts w:hint="default"/>
        <w:lang w:val="it-IT" w:eastAsia="en-US" w:bidi="ar-SA"/>
      </w:rPr>
    </w:lvl>
    <w:lvl w:ilvl="8" w:tplc="FDCE5518">
      <w:numFmt w:val="bullet"/>
      <w:lvlText w:val="•"/>
      <w:lvlJc w:val="left"/>
      <w:pPr>
        <w:ind w:left="1516" w:hanging="154"/>
      </w:pPr>
      <w:rPr>
        <w:rFonts w:hint="default"/>
        <w:lang w:val="it-IT" w:eastAsia="en-US" w:bidi="ar-SA"/>
      </w:rPr>
    </w:lvl>
  </w:abstractNum>
  <w:abstractNum w:abstractNumId="25" w15:restartNumberingAfterBreak="0">
    <w:nsid w:val="53E07FB5"/>
    <w:multiLevelType w:val="hybridMultilevel"/>
    <w:tmpl w:val="2D2C5AE4"/>
    <w:lvl w:ilvl="0" w:tplc="39AE316A">
      <w:numFmt w:val="bullet"/>
      <w:lvlText w:val="□"/>
      <w:lvlJc w:val="left"/>
      <w:pPr>
        <w:ind w:left="263" w:hanging="154"/>
      </w:pPr>
      <w:rPr>
        <w:rFonts w:ascii="Times New Roman" w:eastAsia="Times New Roman" w:hAnsi="Times New Roman" w:cs="Times New Roman" w:hint="default"/>
        <w:w w:val="100"/>
        <w:sz w:val="18"/>
        <w:szCs w:val="18"/>
        <w:lang w:val="it-IT" w:eastAsia="en-US" w:bidi="ar-SA"/>
      </w:rPr>
    </w:lvl>
    <w:lvl w:ilvl="1" w:tplc="3DF2D422">
      <w:numFmt w:val="bullet"/>
      <w:lvlText w:val="•"/>
      <w:lvlJc w:val="left"/>
      <w:pPr>
        <w:ind w:left="417" w:hanging="154"/>
      </w:pPr>
      <w:rPr>
        <w:rFonts w:hint="default"/>
        <w:lang w:val="it-IT" w:eastAsia="en-US" w:bidi="ar-SA"/>
      </w:rPr>
    </w:lvl>
    <w:lvl w:ilvl="2" w:tplc="A34C1A7C">
      <w:numFmt w:val="bullet"/>
      <w:lvlText w:val="•"/>
      <w:lvlJc w:val="left"/>
      <w:pPr>
        <w:ind w:left="574" w:hanging="154"/>
      </w:pPr>
      <w:rPr>
        <w:rFonts w:hint="default"/>
        <w:lang w:val="it-IT" w:eastAsia="en-US" w:bidi="ar-SA"/>
      </w:rPr>
    </w:lvl>
    <w:lvl w:ilvl="3" w:tplc="61E027FC">
      <w:numFmt w:val="bullet"/>
      <w:lvlText w:val="•"/>
      <w:lvlJc w:val="left"/>
      <w:pPr>
        <w:ind w:left="731" w:hanging="154"/>
      </w:pPr>
      <w:rPr>
        <w:rFonts w:hint="default"/>
        <w:lang w:val="it-IT" w:eastAsia="en-US" w:bidi="ar-SA"/>
      </w:rPr>
    </w:lvl>
    <w:lvl w:ilvl="4" w:tplc="60E0D636">
      <w:numFmt w:val="bullet"/>
      <w:lvlText w:val="•"/>
      <w:lvlJc w:val="left"/>
      <w:pPr>
        <w:ind w:left="888" w:hanging="154"/>
      </w:pPr>
      <w:rPr>
        <w:rFonts w:hint="default"/>
        <w:lang w:val="it-IT" w:eastAsia="en-US" w:bidi="ar-SA"/>
      </w:rPr>
    </w:lvl>
    <w:lvl w:ilvl="5" w:tplc="7DEAF460">
      <w:numFmt w:val="bullet"/>
      <w:lvlText w:val="•"/>
      <w:lvlJc w:val="left"/>
      <w:pPr>
        <w:ind w:left="1046" w:hanging="154"/>
      </w:pPr>
      <w:rPr>
        <w:rFonts w:hint="default"/>
        <w:lang w:val="it-IT" w:eastAsia="en-US" w:bidi="ar-SA"/>
      </w:rPr>
    </w:lvl>
    <w:lvl w:ilvl="6" w:tplc="B6128494">
      <w:numFmt w:val="bullet"/>
      <w:lvlText w:val="•"/>
      <w:lvlJc w:val="left"/>
      <w:pPr>
        <w:ind w:left="1203" w:hanging="154"/>
      </w:pPr>
      <w:rPr>
        <w:rFonts w:hint="default"/>
        <w:lang w:val="it-IT" w:eastAsia="en-US" w:bidi="ar-SA"/>
      </w:rPr>
    </w:lvl>
    <w:lvl w:ilvl="7" w:tplc="A2E47E7C">
      <w:numFmt w:val="bullet"/>
      <w:lvlText w:val="•"/>
      <w:lvlJc w:val="left"/>
      <w:pPr>
        <w:ind w:left="1360" w:hanging="154"/>
      </w:pPr>
      <w:rPr>
        <w:rFonts w:hint="default"/>
        <w:lang w:val="it-IT" w:eastAsia="en-US" w:bidi="ar-SA"/>
      </w:rPr>
    </w:lvl>
    <w:lvl w:ilvl="8" w:tplc="DCB8003A">
      <w:numFmt w:val="bullet"/>
      <w:lvlText w:val="•"/>
      <w:lvlJc w:val="left"/>
      <w:pPr>
        <w:ind w:left="1517" w:hanging="154"/>
      </w:pPr>
      <w:rPr>
        <w:rFonts w:hint="default"/>
        <w:lang w:val="it-IT" w:eastAsia="en-US" w:bidi="ar-SA"/>
      </w:rPr>
    </w:lvl>
  </w:abstractNum>
  <w:abstractNum w:abstractNumId="26" w15:restartNumberingAfterBreak="0">
    <w:nsid w:val="55347C10"/>
    <w:multiLevelType w:val="hybridMultilevel"/>
    <w:tmpl w:val="6DF258AC"/>
    <w:lvl w:ilvl="0" w:tplc="167E32B6">
      <w:numFmt w:val="bullet"/>
      <w:lvlText w:val="□"/>
      <w:lvlJc w:val="left"/>
      <w:pPr>
        <w:ind w:left="263" w:hanging="154"/>
      </w:pPr>
      <w:rPr>
        <w:rFonts w:ascii="Times New Roman" w:eastAsia="Times New Roman" w:hAnsi="Times New Roman" w:cs="Times New Roman" w:hint="default"/>
        <w:w w:val="100"/>
        <w:sz w:val="18"/>
        <w:szCs w:val="18"/>
        <w:lang w:val="it-IT" w:eastAsia="en-US" w:bidi="ar-SA"/>
      </w:rPr>
    </w:lvl>
    <w:lvl w:ilvl="1" w:tplc="BAE42C66">
      <w:numFmt w:val="bullet"/>
      <w:lvlText w:val="•"/>
      <w:lvlJc w:val="left"/>
      <w:pPr>
        <w:ind w:left="417" w:hanging="154"/>
      </w:pPr>
      <w:rPr>
        <w:rFonts w:hint="default"/>
        <w:lang w:val="it-IT" w:eastAsia="en-US" w:bidi="ar-SA"/>
      </w:rPr>
    </w:lvl>
    <w:lvl w:ilvl="2" w:tplc="8B605760">
      <w:numFmt w:val="bullet"/>
      <w:lvlText w:val="•"/>
      <w:lvlJc w:val="left"/>
      <w:pPr>
        <w:ind w:left="574" w:hanging="154"/>
      </w:pPr>
      <w:rPr>
        <w:rFonts w:hint="default"/>
        <w:lang w:val="it-IT" w:eastAsia="en-US" w:bidi="ar-SA"/>
      </w:rPr>
    </w:lvl>
    <w:lvl w:ilvl="3" w:tplc="657CB94C">
      <w:numFmt w:val="bullet"/>
      <w:lvlText w:val="•"/>
      <w:lvlJc w:val="left"/>
      <w:pPr>
        <w:ind w:left="731" w:hanging="154"/>
      </w:pPr>
      <w:rPr>
        <w:rFonts w:hint="default"/>
        <w:lang w:val="it-IT" w:eastAsia="en-US" w:bidi="ar-SA"/>
      </w:rPr>
    </w:lvl>
    <w:lvl w:ilvl="4" w:tplc="19E27A3E">
      <w:numFmt w:val="bullet"/>
      <w:lvlText w:val="•"/>
      <w:lvlJc w:val="left"/>
      <w:pPr>
        <w:ind w:left="888" w:hanging="154"/>
      </w:pPr>
      <w:rPr>
        <w:rFonts w:hint="default"/>
        <w:lang w:val="it-IT" w:eastAsia="en-US" w:bidi="ar-SA"/>
      </w:rPr>
    </w:lvl>
    <w:lvl w:ilvl="5" w:tplc="3D182EEE">
      <w:numFmt w:val="bullet"/>
      <w:lvlText w:val="•"/>
      <w:lvlJc w:val="left"/>
      <w:pPr>
        <w:ind w:left="1046" w:hanging="154"/>
      </w:pPr>
      <w:rPr>
        <w:rFonts w:hint="default"/>
        <w:lang w:val="it-IT" w:eastAsia="en-US" w:bidi="ar-SA"/>
      </w:rPr>
    </w:lvl>
    <w:lvl w:ilvl="6" w:tplc="B4046F56">
      <w:numFmt w:val="bullet"/>
      <w:lvlText w:val="•"/>
      <w:lvlJc w:val="left"/>
      <w:pPr>
        <w:ind w:left="1203" w:hanging="154"/>
      </w:pPr>
      <w:rPr>
        <w:rFonts w:hint="default"/>
        <w:lang w:val="it-IT" w:eastAsia="en-US" w:bidi="ar-SA"/>
      </w:rPr>
    </w:lvl>
    <w:lvl w:ilvl="7" w:tplc="B0AA13AE">
      <w:numFmt w:val="bullet"/>
      <w:lvlText w:val="•"/>
      <w:lvlJc w:val="left"/>
      <w:pPr>
        <w:ind w:left="1360" w:hanging="154"/>
      </w:pPr>
      <w:rPr>
        <w:rFonts w:hint="default"/>
        <w:lang w:val="it-IT" w:eastAsia="en-US" w:bidi="ar-SA"/>
      </w:rPr>
    </w:lvl>
    <w:lvl w:ilvl="8" w:tplc="5AC25C92">
      <w:numFmt w:val="bullet"/>
      <w:lvlText w:val="•"/>
      <w:lvlJc w:val="left"/>
      <w:pPr>
        <w:ind w:left="1517" w:hanging="154"/>
      </w:pPr>
      <w:rPr>
        <w:rFonts w:hint="default"/>
        <w:lang w:val="it-IT" w:eastAsia="en-US" w:bidi="ar-SA"/>
      </w:rPr>
    </w:lvl>
  </w:abstractNum>
  <w:abstractNum w:abstractNumId="27" w15:restartNumberingAfterBreak="0">
    <w:nsid w:val="55BF3AA1"/>
    <w:multiLevelType w:val="hybridMultilevel"/>
    <w:tmpl w:val="D44A945A"/>
    <w:lvl w:ilvl="0" w:tplc="E0F0F446">
      <w:numFmt w:val="bullet"/>
      <w:lvlText w:val=""/>
      <w:lvlJc w:val="left"/>
      <w:pPr>
        <w:ind w:left="285" w:hanging="178"/>
      </w:pPr>
      <w:rPr>
        <w:rFonts w:ascii="Symbol" w:eastAsia="Symbol" w:hAnsi="Symbol" w:cs="Symbol" w:hint="default"/>
        <w:w w:val="100"/>
        <w:sz w:val="18"/>
        <w:szCs w:val="18"/>
        <w:lang w:val="it-IT" w:eastAsia="en-US" w:bidi="ar-SA"/>
      </w:rPr>
    </w:lvl>
    <w:lvl w:ilvl="1" w:tplc="C4C08CC4">
      <w:numFmt w:val="bullet"/>
      <w:lvlText w:val="•"/>
      <w:lvlJc w:val="left"/>
      <w:pPr>
        <w:ind w:left="494" w:hanging="178"/>
      </w:pPr>
      <w:rPr>
        <w:rFonts w:hint="default"/>
        <w:lang w:val="it-IT" w:eastAsia="en-US" w:bidi="ar-SA"/>
      </w:rPr>
    </w:lvl>
    <w:lvl w:ilvl="2" w:tplc="C6564F48">
      <w:numFmt w:val="bullet"/>
      <w:lvlText w:val="•"/>
      <w:lvlJc w:val="left"/>
      <w:pPr>
        <w:ind w:left="709" w:hanging="178"/>
      </w:pPr>
      <w:rPr>
        <w:rFonts w:hint="default"/>
        <w:lang w:val="it-IT" w:eastAsia="en-US" w:bidi="ar-SA"/>
      </w:rPr>
    </w:lvl>
    <w:lvl w:ilvl="3" w:tplc="D0E8E8D0">
      <w:numFmt w:val="bullet"/>
      <w:lvlText w:val="•"/>
      <w:lvlJc w:val="left"/>
      <w:pPr>
        <w:ind w:left="924" w:hanging="178"/>
      </w:pPr>
      <w:rPr>
        <w:rFonts w:hint="default"/>
        <w:lang w:val="it-IT" w:eastAsia="en-US" w:bidi="ar-SA"/>
      </w:rPr>
    </w:lvl>
    <w:lvl w:ilvl="4" w:tplc="06984B4E">
      <w:numFmt w:val="bullet"/>
      <w:lvlText w:val="•"/>
      <w:lvlJc w:val="left"/>
      <w:pPr>
        <w:ind w:left="1139" w:hanging="178"/>
      </w:pPr>
      <w:rPr>
        <w:rFonts w:hint="default"/>
        <w:lang w:val="it-IT" w:eastAsia="en-US" w:bidi="ar-SA"/>
      </w:rPr>
    </w:lvl>
    <w:lvl w:ilvl="5" w:tplc="632A9EAC">
      <w:numFmt w:val="bullet"/>
      <w:lvlText w:val="•"/>
      <w:lvlJc w:val="left"/>
      <w:pPr>
        <w:ind w:left="1354" w:hanging="178"/>
      </w:pPr>
      <w:rPr>
        <w:rFonts w:hint="default"/>
        <w:lang w:val="it-IT" w:eastAsia="en-US" w:bidi="ar-SA"/>
      </w:rPr>
    </w:lvl>
    <w:lvl w:ilvl="6" w:tplc="A5DA0782">
      <w:numFmt w:val="bullet"/>
      <w:lvlText w:val="•"/>
      <w:lvlJc w:val="left"/>
      <w:pPr>
        <w:ind w:left="1568" w:hanging="178"/>
      </w:pPr>
      <w:rPr>
        <w:rFonts w:hint="default"/>
        <w:lang w:val="it-IT" w:eastAsia="en-US" w:bidi="ar-SA"/>
      </w:rPr>
    </w:lvl>
    <w:lvl w:ilvl="7" w:tplc="6A1040D0">
      <w:numFmt w:val="bullet"/>
      <w:lvlText w:val="•"/>
      <w:lvlJc w:val="left"/>
      <w:pPr>
        <w:ind w:left="1783" w:hanging="178"/>
      </w:pPr>
      <w:rPr>
        <w:rFonts w:hint="default"/>
        <w:lang w:val="it-IT" w:eastAsia="en-US" w:bidi="ar-SA"/>
      </w:rPr>
    </w:lvl>
    <w:lvl w:ilvl="8" w:tplc="CFC8A90C">
      <w:numFmt w:val="bullet"/>
      <w:lvlText w:val="•"/>
      <w:lvlJc w:val="left"/>
      <w:pPr>
        <w:ind w:left="1998" w:hanging="178"/>
      </w:pPr>
      <w:rPr>
        <w:rFonts w:hint="default"/>
        <w:lang w:val="it-IT" w:eastAsia="en-US" w:bidi="ar-SA"/>
      </w:rPr>
    </w:lvl>
  </w:abstractNum>
  <w:abstractNum w:abstractNumId="28" w15:restartNumberingAfterBreak="0">
    <w:nsid w:val="5602441C"/>
    <w:multiLevelType w:val="hybridMultilevel"/>
    <w:tmpl w:val="3948D3FC"/>
    <w:lvl w:ilvl="0" w:tplc="200831E0">
      <w:numFmt w:val="bullet"/>
      <w:lvlText w:val=""/>
      <w:lvlJc w:val="left"/>
      <w:pPr>
        <w:ind w:left="286" w:hanging="178"/>
      </w:pPr>
      <w:rPr>
        <w:rFonts w:ascii="Symbol" w:eastAsia="Symbol" w:hAnsi="Symbol" w:cs="Symbol" w:hint="default"/>
        <w:w w:val="100"/>
        <w:sz w:val="18"/>
        <w:szCs w:val="18"/>
        <w:lang w:val="it-IT" w:eastAsia="en-US" w:bidi="ar-SA"/>
      </w:rPr>
    </w:lvl>
    <w:lvl w:ilvl="1" w:tplc="C1BA6F26">
      <w:numFmt w:val="bullet"/>
      <w:lvlText w:val="•"/>
      <w:lvlJc w:val="left"/>
      <w:pPr>
        <w:ind w:left="494" w:hanging="178"/>
      </w:pPr>
      <w:rPr>
        <w:rFonts w:hint="default"/>
        <w:lang w:val="it-IT" w:eastAsia="en-US" w:bidi="ar-SA"/>
      </w:rPr>
    </w:lvl>
    <w:lvl w:ilvl="2" w:tplc="9DAC58EC">
      <w:numFmt w:val="bullet"/>
      <w:lvlText w:val="•"/>
      <w:lvlJc w:val="left"/>
      <w:pPr>
        <w:ind w:left="709" w:hanging="178"/>
      </w:pPr>
      <w:rPr>
        <w:rFonts w:hint="default"/>
        <w:lang w:val="it-IT" w:eastAsia="en-US" w:bidi="ar-SA"/>
      </w:rPr>
    </w:lvl>
    <w:lvl w:ilvl="3" w:tplc="AEC418CA">
      <w:numFmt w:val="bullet"/>
      <w:lvlText w:val="•"/>
      <w:lvlJc w:val="left"/>
      <w:pPr>
        <w:ind w:left="924" w:hanging="178"/>
      </w:pPr>
      <w:rPr>
        <w:rFonts w:hint="default"/>
        <w:lang w:val="it-IT" w:eastAsia="en-US" w:bidi="ar-SA"/>
      </w:rPr>
    </w:lvl>
    <w:lvl w:ilvl="4" w:tplc="559A5526">
      <w:numFmt w:val="bullet"/>
      <w:lvlText w:val="•"/>
      <w:lvlJc w:val="left"/>
      <w:pPr>
        <w:ind w:left="1139" w:hanging="178"/>
      </w:pPr>
      <w:rPr>
        <w:rFonts w:hint="default"/>
        <w:lang w:val="it-IT" w:eastAsia="en-US" w:bidi="ar-SA"/>
      </w:rPr>
    </w:lvl>
    <w:lvl w:ilvl="5" w:tplc="EED03746">
      <w:numFmt w:val="bullet"/>
      <w:lvlText w:val="•"/>
      <w:lvlJc w:val="left"/>
      <w:pPr>
        <w:ind w:left="1354" w:hanging="178"/>
      </w:pPr>
      <w:rPr>
        <w:rFonts w:hint="default"/>
        <w:lang w:val="it-IT" w:eastAsia="en-US" w:bidi="ar-SA"/>
      </w:rPr>
    </w:lvl>
    <w:lvl w:ilvl="6" w:tplc="F61424FE">
      <w:numFmt w:val="bullet"/>
      <w:lvlText w:val="•"/>
      <w:lvlJc w:val="left"/>
      <w:pPr>
        <w:ind w:left="1569" w:hanging="178"/>
      </w:pPr>
      <w:rPr>
        <w:rFonts w:hint="default"/>
        <w:lang w:val="it-IT" w:eastAsia="en-US" w:bidi="ar-SA"/>
      </w:rPr>
    </w:lvl>
    <w:lvl w:ilvl="7" w:tplc="678E2CE8">
      <w:numFmt w:val="bullet"/>
      <w:lvlText w:val="•"/>
      <w:lvlJc w:val="left"/>
      <w:pPr>
        <w:ind w:left="1784" w:hanging="178"/>
      </w:pPr>
      <w:rPr>
        <w:rFonts w:hint="default"/>
        <w:lang w:val="it-IT" w:eastAsia="en-US" w:bidi="ar-SA"/>
      </w:rPr>
    </w:lvl>
    <w:lvl w:ilvl="8" w:tplc="0F405664">
      <w:numFmt w:val="bullet"/>
      <w:lvlText w:val="•"/>
      <w:lvlJc w:val="left"/>
      <w:pPr>
        <w:ind w:left="1999" w:hanging="178"/>
      </w:pPr>
      <w:rPr>
        <w:rFonts w:hint="default"/>
        <w:lang w:val="it-IT" w:eastAsia="en-US" w:bidi="ar-SA"/>
      </w:rPr>
    </w:lvl>
  </w:abstractNum>
  <w:abstractNum w:abstractNumId="29" w15:restartNumberingAfterBreak="0">
    <w:nsid w:val="625E7B47"/>
    <w:multiLevelType w:val="hybridMultilevel"/>
    <w:tmpl w:val="71AEC4A6"/>
    <w:lvl w:ilvl="0" w:tplc="A07400C2">
      <w:numFmt w:val="bullet"/>
      <w:lvlText w:val="□"/>
      <w:lvlJc w:val="left"/>
      <w:pPr>
        <w:ind w:left="261" w:hanging="154"/>
      </w:pPr>
      <w:rPr>
        <w:rFonts w:ascii="Times New Roman" w:eastAsia="Times New Roman" w:hAnsi="Times New Roman" w:cs="Times New Roman" w:hint="default"/>
        <w:w w:val="100"/>
        <w:sz w:val="18"/>
        <w:szCs w:val="18"/>
        <w:lang w:val="it-IT" w:eastAsia="en-US" w:bidi="ar-SA"/>
      </w:rPr>
    </w:lvl>
    <w:lvl w:ilvl="1" w:tplc="94D67BC2">
      <w:numFmt w:val="bullet"/>
      <w:lvlText w:val="•"/>
      <w:lvlJc w:val="left"/>
      <w:pPr>
        <w:ind w:left="417" w:hanging="154"/>
      </w:pPr>
      <w:rPr>
        <w:rFonts w:hint="default"/>
        <w:lang w:val="it-IT" w:eastAsia="en-US" w:bidi="ar-SA"/>
      </w:rPr>
    </w:lvl>
    <w:lvl w:ilvl="2" w:tplc="203C16C2">
      <w:numFmt w:val="bullet"/>
      <w:lvlText w:val="•"/>
      <w:lvlJc w:val="left"/>
      <w:pPr>
        <w:ind w:left="574" w:hanging="154"/>
      </w:pPr>
      <w:rPr>
        <w:rFonts w:hint="default"/>
        <w:lang w:val="it-IT" w:eastAsia="en-US" w:bidi="ar-SA"/>
      </w:rPr>
    </w:lvl>
    <w:lvl w:ilvl="3" w:tplc="78C23A08">
      <w:numFmt w:val="bullet"/>
      <w:lvlText w:val="•"/>
      <w:lvlJc w:val="left"/>
      <w:pPr>
        <w:ind w:left="731" w:hanging="154"/>
      </w:pPr>
      <w:rPr>
        <w:rFonts w:hint="default"/>
        <w:lang w:val="it-IT" w:eastAsia="en-US" w:bidi="ar-SA"/>
      </w:rPr>
    </w:lvl>
    <w:lvl w:ilvl="4" w:tplc="C0A28202">
      <w:numFmt w:val="bullet"/>
      <w:lvlText w:val="•"/>
      <w:lvlJc w:val="left"/>
      <w:pPr>
        <w:ind w:left="888" w:hanging="154"/>
      </w:pPr>
      <w:rPr>
        <w:rFonts w:hint="default"/>
        <w:lang w:val="it-IT" w:eastAsia="en-US" w:bidi="ar-SA"/>
      </w:rPr>
    </w:lvl>
    <w:lvl w:ilvl="5" w:tplc="124C6644">
      <w:numFmt w:val="bullet"/>
      <w:lvlText w:val="•"/>
      <w:lvlJc w:val="left"/>
      <w:pPr>
        <w:ind w:left="1045" w:hanging="154"/>
      </w:pPr>
      <w:rPr>
        <w:rFonts w:hint="default"/>
        <w:lang w:val="it-IT" w:eastAsia="en-US" w:bidi="ar-SA"/>
      </w:rPr>
    </w:lvl>
    <w:lvl w:ilvl="6" w:tplc="A2FAC5D4">
      <w:numFmt w:val="bullet"/>
      <w:lvlText w:val="•"/>
      <w:lvlJc w:val="left"/>
      <w:pPr>
        <w:ind w:left="1202" w:hanging="154"/>
      </w:pPr>
      <w:rPr>
        <w:rFonts w:hint="default"/>
        <w:lang w:val="it-IT" w:eastAsia="en-US" w:bidi="ar-SA"/>
      </w:rPr>
    </w:lvl>
    <w:lvl w:ilvl="7" w:tplc="E76E1760">
      <w:numFmt w:val="bullet"/>
      <w:lvlText w:val="•"/>
      <w:lvlJc w:val="left"/>
      <w:pPr>
        <w:ind w:left="1359" w:hanging="154"/>
      </w:pPr>
      <w:rPr>
        <w:rFonts w:hint="default"/>
        <w:lang w:val="it-IT" w:eastAsia="en-US" w:bidi="ar-SA"/>
      </w:rPr>
    </w:lvl>
    <w:lvl w:ilvl="8" w:tplc="3196A75C">
      <w:numFmt w:val="bullet"/>
      <w:lvlText w:val="•"/>
      <w:lvlJc w:val="left"/>
      <w:pPr>
        <w:ind w:left="1516" w:hanging="154"/>
      </w:pPr>
      <w:rPr>
        <w:rFonts w:hint="default"/>
        <w:lang w:val="it-IT" w:eastAsia="en-US" w:bidi="ar-SA"/>
      </w:rPr>
    </w:lvl>
  </w:abstractNum>
  <w:abstractNum w:abstractNumId="30" w15:restartNumberingAfterBreak="0">
    <w:nsid w:val="628F4212"/>
    <w:multiLevelType w:val="hybridMultilevel"/>
    <w:tmpl w:val="00CCEDD0"/>
    <w:lvl w:ilvl="0" w:tplc="D9F29C08">
      <w:numFmt w:val="bullet"/>
      <w:lvlText w:val=""/>
      <w:lvlJc w:val="left"/>
      <w:pPr>
        <w:ind w:left="285" w:hanging="178"/>
      </w:pPr>
      <w:rPr>
        <w:rFonts w:ascii="Symbol" w:eastAsia="Symbol" w:hAnsi="Symbol" w:cs="Symbol" w:hint="default"/>
        <w:w w:val="100"/>
        <w:sz w:val="18"/>
        <w:szCs w:val="18"/>
        <w:lang w:val="it-IT" w:eastAsia="en-US" w:bidi="ar-SA"/>
      </w:rPr>
    </w:lvl>
    <w:lvl w:ilvl="1" w:tplc="674A2368">
      <w:numFmt w:val="bullet"/>
      <w:lvlText w:val="•"/>
      <w:lvlJc w:val="left"/>
      <w:pPr>
        <w:ind w:left="494" w:hanging="178"/>
      </w:pPr>
      <w:rPr>
        <w:rFonts w:hint="default"/>
        <w:lang w:val="it-IT" w:eastAsia="en-US" w:bidi="ar-SA"/>
      </w:rPr>
    </w:lvl>
    <w:lvl w:ilvl="2" w:tplc="D0A4AA76">
      <w:numFmt w:val="bullet"/>
      <w:lvlText w:val="•"/>
      <w:lvlJc w:val="left"/>
      <w:pPr>
        <w:ind w:left="709" w:hanging="178"/>
      </w:pPr>
      <w:rPr>
        <w:rFonts w:hint="default"/>
        <w:lang w:val="it-IT" w:eastAsia="en-US" w:bidi="ar-SA"/>
      </w:rPr>
    </w:lvl>
    <w:lvl w:ilvl="3" w:tplc="DDC2DB82">
      <w:numFmt w:val="bullet"/>
      <w:lvlText w:val="•"/>
      <w:lvlJc w:val="left"/>
      <w:pPr>
        <w:ind w:left="924" w:hanging="178"/>
      </w:pPr>
      <w:rPr>
        <w:rFonts w:hint="default"/>
        <w:lang w:val="it-IT" w:eastAsia="en-US" w:bidi="ar-SA"/>
      </w:rPr>
    </w:lvl>
    <w:lvl w:ilvl="4" w:tplc="90767592">
      <w:numFmt w:val="bullet"/>
      <w:lvlText w:val="•"/>
      <w:lvlJc w:val="left"/>
      <w:pPr>
        <w:ind w:left="1139" w:hanging="178"/>
      </w:pPr>
      <w:rPr>
        <w:rFonts w:hint="default"/>
        <w:lang w:val="it-IT" w:eastAsia="en-US" w:bidi="ar-SA"/>
      </w:rPr>
    </w:lvl>
    <w:lvl w:ilvl="5" w:tplc="C8261846">
      <w:numFmt w:val="bullet"/>
      <w:lvlText w:val="•"/>
      <w:lvlJc w:val="left"/>
      <w:pPr>
        <w:ind w:left="1354" w:hanging="178"/>
      </w:pPr>
      <w:rPr>
        <w:rFonts w:hint="default"/>
        <w:lang w:val="it-IT" w:eastAsia="en-US" w:bidi="ar-SA"/>
      </w:rPr>
    </w:lvl>
    <w:lvl w:ilvl="6" w:tplc="8C701DDC">
      <w:numFmt w:val="bullet"/>
      <w:lvlText w:val="•"/>
      <w:lvlJc w:val="left"/>
      <w:pPr>
        <w:ind w:left="1568" w:hanging="178"/>
      </w:pPr>
      <w:rPr>
        <w:rFonts w:hint="default"/>
        <w:lang w:val="it-IT" w:eastAsia="en-US" w:bidi="ar-SA"/>
      </w:rPr>
    </w:lvl>
    <w:lvl w:ilvl="7" w:tplc="0A662656">
      <w:numFmt w:val="bullet"/>
      <w:lvlText w:val="•"/>
      <w:lvlJc w:val="left"/>
      <w:pPr>
        <w:ind w:left="1783" w:hanging="178"/>
      </w:pPr>
      <w:rPr>
        <w:rFonts w:hint="default"/>
        <w:lang w:val="it-IT" w:eastAsia="en-US" w:bidi="ar-SA"/>
      </w:rPr>
    </w:lvl>
    <w:lvl w:ilvl="8" w:tplc="FE4C53AC">
      <w:numFmt w:val="bullet"/>
      <w:lvlText w:val="•"/>
      <w:lvlJc w:val="left"/>
      <w:pPr>
        <w:ind w:left="1998" w:hanging="178"/>
      </w:pPr>
      <w:rPr>
        <w:rFonts w:hint="default"/>
        <w:lang w:val="it-IT" w:eastAsia="en-US" w:bidi="ar-SA"/>
      </w:rPr>
    </w:lvl>
  </w:abstractNum>
  <w:abstractNum w:abstractNumId="31" w15:restartNumberingAfterBreak="0">
    <w:nsid w:val="67074659"/>
    <w:multiLevelType w:val="hybridMultilevel"/>
    <w:tmpl w:val="32A8A3AC"/>
    <w:lvl w:ilvl="0" w:tplc="988E300C">
      <w:numFmt w:val="bullet"/>
      <w:lvlText w:val="□"/>
      <w:lvlJc w:val="left"/>
      <w:pPr>
        <w:ind w:left="263" w:hanging="154"/>
      </w:pPr>
      <w:rPr>
        <w:rFonts w:ascii="Times New Roman" w:eastAsia="Times New Roman" w:hAnsi="Times New Roman" w:cs="Times New Roman" w:hint="default"/>
        <w:w w:val="100"/>
        <w:sz w:val="18"/>
        <w:szCs w:val="18"/>
        <w:lang w:val="it-IT" w:eastAsia="en-US" w:bidi="ar-SA"/>
      </w:rPr>
    </w:lvl>
    <w:lvl w:ilvl="1" w:tplc="96A81B6E">
      <w:numFmt w:val="bullet"/>
      <w:lvlText w:val="•"/>
      <w:lvlJc w:val="left"/>
      <w:pPr>
        <w:ind w:left="417" w:hanging="154"/>
      </w:pPr>
      <w:rPr>
        <w:rFonts w:hint="default"/>
        <w:lang w:val="it-IT" w:eastAsia="en-US" w:bidi="ar-SA"/>
      </w:rPr>
    </w:lvl>
    <w:lvl w:ilvl="2" w:tplc="C5583FEE">
      <w:numFmt w:val="bullet"/>
      <w:lvlText w:val="•"/>
      <w:lvlJc w:val="left"/>
      <w:pPr>
        <w:ind w:left="574" w:hanging="154"/>
      </w:pPr>
      <w:rPr>
        <w:rFonts w:hint="default"/>
        <w:lang w:val="it-IT" w:eastAsia="en-US" w:bidi="ar-SA"/>
      </w:rPr>
    </w:lvl>
    <w:lvl w:ilvl="3" w:tplc="F5660ECC">
      <w:numFmt w:val="bullet"/>
      <w:lvlText w:val="•"/>
      <w:lvlJc w:val="left"/>
      <w:pPr>
        <w:ind w:left="731" w:hanging="154"/>
      </w:pPr>
      <w:rPr>
        <w:rFonts w:hint="default"/>
        <w:lang w:val="it-IT" w:eastAsia="en-US" w:bidi="ar-SA"/>
      </w:rPr>
    </w:lvl>
    <w:lvl w:ilvl="4" w:tplc="23A2605E">
      <w:numFmt w:val="bullet"/>
      <w:lvlText w:val="•"/>
      <w:lvlJc w:val="left"/>
      <w:pPr>
        <w:ind w:left="888" w:hanging="154"/>
      </w:pPr>
      <w:rPr>
        <w:rFonts w:hint="default"/>
        <w:lang w:val="it-IT" w:eastAsia="en-US" w:bidi="ar-SA"/>
      </w:rPr>
    </w:lvl>
    <w:lvl w:ilvl="5" w:tplc="5F98D0D2">
      <w:numFmt w:val="bullet"/>
      <w:lvlText w:val="•"/>
      <w:lvlJc w:val="left"/>
      <w:pPr>
        <w:ind w:left="1046" w:hanging="154"/>
      </w:pPr>
      <w:rPr>
        <w:rFonts w:hint="default"/>
        <w:lang w:val="it-IT" w:eastAsia="en-US" w:bidi="ar-SA"/>
      </w:rPr>
    </w:lvl>
    <w:lvl w:ilvl="6" w:tplc="B61E172E">
      <w:numFmt w:val="bullet"/>
      <w:lvlText w:val="•"/>
      <w:lvlJc w:val="left"/>
      <w:pPr>
        <w:ind w:left="1203" w:hanging="154"/>
      </w:pPr>
      <w:rPr>
        <w:rFonts w:hint="default"/>
        <w:lang w:val="it-IT" w:eastAsia="en-US" w:bidi="ar-SA"/>
      </w:rPr>
    </w:lvl>
    <w:lvl w:ilvl="7" w:tplc="BEC07B84">
      <w:numFmt w:val="bullet"/>
      <w:lvlText w:val="•"/>
      <w:lvlJc w:val="left"/>
      <w:pPr>
        <w:ind w:left="1360" w:hanging="154"/>
      </w:pPr>
      <w:rPr>
        <w:rFonts w:hint="default"/>
        <w:lang w:val="it-IT" w:eastAsia="en-US" w:bidi="ar-SA"/>
      </w:rPr>
    </w:lvl>
    <w:lvl w:ilvl="8" w:tplc="D228C9AA">
      <w:numFmt w:val="bullet"/>
      <w:lvlText w:val="•"/>
      <w:lvlJc w:val="left"/>
      <w:pPr>
        <w:ind w:left="1517" w:hanging="154"/>
      </w:pPr>
      <w:rPr>
        <w:rFonts w:hint="default"/>
        <w:lang w:val="it-IT" w:eastAsia="en-US" w:bidi="ar-SA"/>
      </w:rPr>
    </w:lvl>
  </w:abstractNum>
  <w:abstractNum w:abstractNumId="32" w15:restartNumberingAfterBreak="0">
    <w:nsid w:val="67B26674"/>
    <w:multiLevelType w:val="hybridMultilevel"/>
    <w:tmpl w:val="56B8358E"/>
    <w:lvl w:ilvl="0" w:tplc="01440340">
      <w:numFmt w:val="bullet"/>
      <w:lvlText w:val="☐"/>
      <w:lvlJc w:val="left"/>
      <w:pPr>
        <w:ind w:left="309" w:hanging="248"/>
      </w:pPr>
      <w:rPr>
        <w:rFonts w:ascii="Segoe UI Symbol" w:eastAsia="Segoe UI Symbol" w:hAnsi="Segoe UI Symbol" w:cs="Segoe UI Symbol" w:hint="default"/>
        <w:w w:val="100"/>
        <w:sz w:val="22"/>
        <w:szCs w:val="22"/>
        <w:lang w:val="it-IT" w:eastAsia="en-US" w:bidi="ar-SA"/>
      </w:rPr>
    </w:lvl>
    <w:lvl w:ilvl="1" w:tplc="27BE29D2">
      <w:numFmt w:val="bullet"/>
      <w:lvlText w:val="•"/>
      <w:lvlJc w:val="left"/>
      <w:pPr>
        <w:ind w:left="951" w:hanging="248"/>
      </w:pPr>
      <w:rPr>
        <w:rFonts w:hint="default"/>
        <w:lang w:val="it-IT" w:eastAsia="en-US" w:bidi="ar-SA"/>
      </w:rPr>
    </w:lvl>
    <w:lvl w:ilvl="2" w:tplc="D1180DD8">
      <w:numFmt w:val="bullet"/>
      <w:lvlText w:val="•"/>
      <w:lvlJc w:val="left"/>
      <w:pPr>
        <w:ind w:left="1602" w:hanging="248"/>
      </w:pPr>
      <w:rPr>
        <w:rFonts w:hint="default"/>
        <w:lang w:val="it-IT" w:eastAsia="en-US" w:bidi="ar-SA"/>
      </w:rPr>
    </w:lvl>
    <w:lvl w:ilvl="3" w:tplc="6DBADCD8">
      <w:numFmt w:val="bullet"/>
      <w:lvlText w:val="•"/>
      <w:lvlJc w:val="left"/>
      <w:pPr>
        <w:ind w:left="2253" w:hanging="248"/>
      </w:pPr>
      <w:rPr>
        <w:rFonts w:hint="default"/>
        <w:lang w:val="it-IT" w:eastAsia="en-US" w:bidi="ar-SA"/>
      </w:rPr>
    </w:lvl>
    <w:lvl w:ilvl="4" w:tplc="070230D4">
      <w:numFmt w:val="bullet"/>
      <w:lvlText w:val="•"/>
      <w:lvlJc w:val="left"/>
      <w:pPr>
        <w:ind w:left="2904" w:hanging="248"/>
      </w:pPr>
      <w:rPr>
        <w:rFonts w:hint="default"/>
        <w:lang w:val="it-IT" w:eastAsia="en-US" w:bidi="ar-SA"/>
      </w:rPr>
    </w:lvl>
    <w:lvl w:ilvl="5" w:tplc="B9A4691C">
      <w:numFmt w:val="bullet"/>
      <w:lvlText w:val="•"/>
      <w:lvlJc w:val="left"/>
      <w:pPr>
        <w:ind w:left="3556" w:hanging="248"/>
      </w:pPr>
      <w:rPr>
        <w:rFonts w:hint="default"/>
        <w:lang w:val="it-IT" w:eastAsia="en-US" w:bidi="ar-SA"/>
      </w:rPr>
    </w:lvl>
    <w:lvl w:ilvl="6" w:tplc="CF9AFA96">
      <w:numFmt w:val="bullet"/>
      <w:lvlText w:val="•"/>
      <w:lvlJc w:val="left"/>
      <w:pPr>
        <w:ind w:left="4207" w:hanging="248"/>
      </w:pPr>
      <w:rPr>
        <w:rFonts w:hint="default"/>
        <w:lang w:val="it-IT" w:eastAsia="en-US" w:bidi="ar-SA"/>
      </w:rPr>
    </w:lvl>
    <w:lvl w:ilvl="7" w:tplc="F2DC905A">
      <w:numFmt w:val="bullet"/>
      <w:lvlText w:val="•"/>
      <w:lvlJc w:val="left"/>
      <w:pPr>
        <w:ind w:left="4858" w:hanging="248"/>
      </w:pPr>
      <w:rPr>
        <w:rFonts w:hint="default"/>
        <w:lang w:val="it-IT" w:eastAsia="en-US" w:bidi="ar-SA"/>
      </w:rPr>
    </w:lvl>
    <w:lvl w:ilvl="8" w:tplc="743E06EA">
      <w:numFmt w:val="bullet"/>
      <w:lvlText w:val="•"/>
      <w:lvlJc w:val="left"/>
      <w:pPr>
        <w:ind w:left="5509" w:hanging="248"/>
      </w:pPr>
      <w:rPr>
        <w:rFonts w:hint="default"/>
        <w:lang w:val="it-IT" w:eastAsia="en-US" w:bidi="ar-SA"/>
      </w:rPr>
    </w:lvl>
  </w:abstractNum>
  <w:abstractNum w:abstractNumId="33" w15:restartNumberingAfterBreak="0">
    <w:nsid w:val="690F2E3C"/>
    <w:multiLevelType w:val="hybridMultilevel"/>
    <w:tmpl w:val="C31A4FA2"/>
    <w:lvl w:ilvl="0" w:tplc="492211C2">
      <w:numFmt w:val="bullet"/>
      <w:lvlText w:val=""/>
      <w:lvlJc w:val="left"/>
      <w:pPr>
        <w:ind w:left="285" w:hanging="178"/>
      </w:pPr>
      <w:rPr>
        <w:rFonts w:ascii="Symbol" w:eastAsia="Symbol" w:hAnsi="Symbol" w:cs="Symbol" w:hint="default"/>
        <w:w w:val="100"/>
        <w:sz w:val="18"/>
        <w:szCs w:val="18"/>
        <w:lang w:val="it-IT" w:eastAsia="en-US" w:bidi="ar-SA"/>
      </w:rPr>
    </w:lvl>
    <w:lvl w:ilvl="1" w:tplc="BEB6C7A4">
      <w:numFmt w:val="bullet"/>
      <w:lvlText w:val="•"/>
      <w:lvlJc w:val="left"/>
      <w:pPr>
        <w:ind w:left="494" w:hanging="178"/>
      </w:pPr>
      <w:rPr>
        <w:rFonts w:hint="default"/>
        <w:lang w:val="it-IT" w:eastAsia="en-US" w:bidi="ar-SA"/>
      </w:rPr>
    </w:lvl>
    <w:lvl w:ilvl="2" w:tplc="7EDACFF4">
      <w:numFmt w:val="bullet"/>
      <w:lvlText w:val="•"/>
      <w:lvlJc w:val="left"/>
      <w:pPr>
        <w:ind w:left="709" w:hanging="178"/>
      </w:pPr>
      <w:rPr>
        <w:rFonts w:hint="default"/>
        <w:lang w:val="it-IT" w:eastAsia="en-US" w:bidi="ar-SA"/>
      </w:rPr>
    </w:lvl>
    <w:lvl w:ilvl="3" w:tplc="7068D152">
      <w:numFmt w:val="bullet"/>
      <w:lvlText w:val="•"/>
      <w:lvlJc w:val="left"/>
      <w:pPr>
        <w:ind w:left="924" w:hanging="178"/>
      </w:pPr>
      <w:rPr>
        <w:rFonts w:hint="default"/>
        <w:lang w:val="it-IT" w:eastAsia="en-US" w:bidi="ar-SA"/>
      </w:rPr>
    </w:lvl>
    <w:lvl w:ilvl="4" w:tplc="DA0CB4C4">
      <w:numFmt w:val="bullet"/>
      <w:lvlText w:val="•"/>
      <w:lvlJc w:val="left"/>
      <w:pPr>
        <w:ind w:left="1139" w:hanging="178"/>
      </w:pPr>
      <w:rPr>
        <w:rFonts w:hint="default"/>
        <w:lang w:val="it-IT" w:eastAsia="en-US" w:bidi="ar-SA"/>
      </w:rPr>
    </w:lvl>
    <w:lvl w:ilvl="5" w:tplc="3274134A">
      <w:numFmt w:val="bullet"/>
      <w:lvlText w:val="•"/>
      <w:lvlJc w:val="left"/>
      <w:pPr>
        <w:ind w:left="1354" w:hanging="178"/>
      </w:pPr>
      <w:rPr>
        <w:rFonts w:hint="default"/>
        <w:lang w:val="it-IT" w:eastAsia="en-US" w:bidi="ar-SA"/>
      </w:rPr>
    </w:lvl>
    <w:lvl w:ilvl="6" w:tplc="517086A0">
      <w:numFmt w:val="bullet"/>
      <w:lvlText w:val="•"/>
      <w:lvlJc w:val="left"/>
      <w:pPr>
        <w:ind w:left="1568" w:hanging="178"/>
      </w:pPr>
      <w:rPr>
        <w:rFonts w:hint="default"/>
        <w:lang w:val="it-IT" w:eastAsia="en-US" w:bidi="ar-SA"/>
      </w:rPr>
    </w:lvl>
    <w:lvl w:ilvl="7" w:tplc="2B76BA2A">
      <w:numFmt w:val="bullet"/>
      <w:lvlText w:val="•"/>
      <w:lvlJc w:val="left"/>
      <w:pPr>
        <w:ind w:left="1783" w:hanging="178"/>
      </w:pPr>
      <w:rPr>
        <w:rFonts w:hint="default"/>
        <w:lang w:val="it-IT" w:eastAsia="en-US" w:bidi="ar-SA"/>
      </w:rPr>
    </w:lvl>
    <w:lvl w:ilvl="8" w:tplc="5C8AA58C">
      <w:numFmt w:val="bullet"/>
      <w:lvlText w:val="•"/>
      <w:lvlJc w:val="left"/>
      <w:pPr>
        <w:ind w:left="1998" w:hanging="178"/>
      </w:pPr>
      <w:rPr>
        <w:rFonts w:hint="default"/>
        <w:lang w:val="it-IT" w:eastAsia="en-US" w:bidi="ar-SA"/>
      </w:rPr>
    </w:lvl>
  </w:abstractNum>
  <w:abstractNum w:abstractNumId="34" w15:restartNumberingAfterBreak="0">
    <w:nsid w:val="6B2D6C55"/>
    <w:multiLevelType w:val="hybridMultilevel"/>
    <w:tmpl w:val="9634EA38"/>
    <w:lvl w:ilvl="0" w:tplc="222C408C">
      <w:numFmt w:val="bullet"/>
      <w:lvlText w:val="□"/>
      <w:lvlJc w:val="left"/>
      <w:pPr>
        <w:ind w:left="261" w:hanging="154"/>
      </w:pPr>
      <w:rPr>
        <w:rFonts w:ascii="Times New Roman" w:eastAsia="Times New Roman" w:hAnsi="Times New Roman" w:cs="Times New Roman" w:hint="default"/>
        <w:w w:val="100"/>
        <w:sz w:val="18"/>
        <w:szCs w:val="18"/>
        <w:lang w:val="it-IT" w:eastAsia="en-US" w:bidi="ar-SA"/>
      </w:rPr>
    </w:lvl>
    <w:lvl w:ilvl="1" w:tplc="B058D07A">
      <w:numFmt w:val="bullet"/>
      <w:lvlText w:val="•"/>
      <w:lvlJc w:val="left"/>
      <w:pPr>
        <w:ind w:left="417" w:hanging="154"/>
      </w:pPr>
      <w:rPr>
        <w:rFonts w:hint="default"/>
        <w:lang w:val="it-IT" w:eastAsia="en-US" w:bidi="ar-SA"/>
      </w:rPr>
    </w:lvl>
    <w:lvl w:ilvl="2" w:tplc="59EC4A3E">
      <w:numFmt w:val="bullet"/>
      <w:lvlText w:val="•"/>
      <w:lvlJc w:val="left"/>
      <w:pPr>
        <w:ind w:left="574" w:hanging="154"/>
      </w:pPr>
      <w:rPr>
        <w:rFonts w:hint="default"/>
        <w:lang w:val="it-IT" w:eastAsia="en-US" w:bidi="ar-SA"/>
      </w:rPr>
    </w:lvl>
    <w:lvl w:ilvl="3" w:tplc="C4A6CCAC">
      <w:numFmt w:val="bullet"/>
      <w:lvlText w:val="•"/>
      <w:lvlJc w:val="left"/>
      <w:pPr>
        <w:ind w:left="731" w:hanging="154"/>
      </w:pPr>
      <w:rPr>
        <w:rFonts w:hint="default"/>
        <w:lang w:val="it-IT" w:eastAsia="en-US" w:bidi="ar-SA"/>
      </w:rPr>
    </w:lvl>
    <w:lvl w:ilvl="4" w:tplc="78084B68">
      <w:numFmt w:val="bullet"/>
      <w:lvlText w:val="•"/>
      <w:lvlJc w:val="left"/>
      <w:pPr>
        <w:ind w:left="888" w:hanging="154"/>
      </w:pPr>
      <w:rPr>
        <w:rFonts w:hint="default"/>
        <w:lang w:val="it-IT" w:eastAsia="en-US" w:bidi="ar-SA"/>
      </w:rPr>
    </w:lvl>
    <w:lvl w:ilvl="5" w:tplc="4A82E232">
      <w:numFmt w:val="bullet"/>
      <w:lvlText w:val="•"/>
      <w:lvlJc w:val="left"/>
      <w:pPr>
        <w:ind w:left="1045" w:hanging="154"/>
      </w:pPr>
      <w:rPr>
        <w:rFonts w:hint="default"/>
        <w:lang w:val="it-IT" w:eastAsia="en-US" w:bidi="ar-SA"/>
      </w:rPr>
    </w:lvl>
    <w:lvl w:ilvl="6" w:tplc="3E1AC218">
      <w:numFmt w:val="bullet"/>
      <w:lvlText w:val="•"/>
      <w:lvlJc w:val="left"/>
      <w:pPr>
        <w:ind w:left="1202" w:hanging="154"/>
      </w:pPr>
      <w:rPr>
        <w:rFonts w:hint="default"/>
        <w:lang w:val="it-IT" w:eastAsia="en-US" w:bidi="ar-SA"/>
      </w:rPr>
    </w:lvl>
    <w:lvl w:ilvl="7" w:tplc="9FB69856">
      <w:numFmt w:val="bullet"/>
      <w:lvlText w:val="•"/>
      <w:lvlJc w:val="left"/>
      <w:pPr>
        <w:ind w:left="1359" w:hanging="154"/>
      </w:pPr>
      <w:rPr>
        <w:rFonts w:hint="default"/>
        <w:lang w:val="it-IT" w:eastAsia="en-US" w:bidi="ar-SA"/>
      </w:rPr>
    </w:lvl>
    <w:lvl w:ilvl="8" w:tplc="880EED26">
      <w:numFmt w:val="bullet"/>
      <w:lvlText w:val="•"/>
      <w:lvlJc w:val="left"/>
      <w:pPr>
        <w:ind w:left="1516" w:hanging="154"/>
      </w:pPr>
      <w:rPr>
        <w:rFonts w:hint="default"/>
        <w:lang w:val="it-IT" w:eastAsia="en-US" w:bidi="ar-SA"/>
      </w:rPr>
    </w:lvl>
  </w:abstractNum>
  <w:abstractNum w:abstractNumId="35" w15:restartNumberingAfterBreak="0">
    <w:nsid w:val="6FBE1B70"/>
    <w:multiLevelType w:val="hybridMultilevel"/>
    <w:tmpl w:val="7C44A362"/>
    <w:lvl w:ilvl="0" w:tplc="59708452">
      <w:numFmt w:val="bullet"/>
      <w:lvlText w:val=""/>
      <w:lvlJc w:val="left"/>
      <w:pPr>
        <w:ind w:left="285" w:hanging="178"/>
      </w:pPr>
      <w:rPr>
        <w:rFonts w:ascii="Symbol" w:eastAsia="Symbol" w:hAnsi="Symbol" w:cs="Symbol" w:hint="default"/>
        <w:w w:val="100"/>
        <w:sz w:val="18"/>
        <w:szCs w:val="18"/>
        <w:lang w:val="it-IT" w:eastAsia="en-US" w:bidi="ar-SA"/>
      </w:rPr>
    </w:lvl>
    <w:lvl w:ilvl="1" w:tplc="DE04F950">
      <w:numFmt w:val="bullet"/>
      <w:lvlText w:val="•"/>
      <w:lvlJc w:val="left"/>
      <w:pPr>
        <w:ind w:left="494" w:hanging="178"/>
      </w:pPr>
      <w:rPr>
        <w:rFonts w:hint="default"/>
        <w:lang w:val="it-IT" w:eastAsia="en-US" w:bidi="ar-SA"/>
      </w:rPr>
    </w:lvl>
    <w:lvl w:ilvl="2" w:tplc="06683026">
      <w:numFmt w:val="bullet"/>
      <w:lvlText w:val="•"/>
      <w:lvlJc w:val="left"/>
      <w:pPr>
        <w:ind w:left="709" w:hanging="178"/>
      </w:pPr>
      <w:rPr>
        <w:rFonts w:hint="default"/>
        <w:lang w:val="it-IT" w:eastAsia="en-US" w:bidi="ar-SA"/>
      </w:rPr>
    </w:lvl>
    <w:lvl w:ilvl="3" w:tplc="8E70EAE8">
      <w:numFmt w:val="bullet"/>
      <w:lvlText w:val="•"/>
      <w:lvlJc w:val="left"/>
      <w:pPr>
        <w:ind w:left="924" w:hanging="178"/>
      </w:pPr>
      <w:rPr>
        <w:rFonts w:hint="default"/>
        <w:lang w:val="it-IT" w:eastAsia="en-US" w:bidi="ar-SA"/>
      </w:rPr>
    </w:lvl>
    <w:lvl w:ilvl="4" w:tplc="6B16C8BE">
      <w:numFmt w:val="bullet"/>
      <w:lvlText w:val="•"/>
      <w:lvlJc w:val="left"/>
      <w:pPr>
        <w:ind w:left="1139" w:hanging="178"/>
      </w:pPr>
      <w:rPr>
        <w:rFonts w:hint="default"/>
        <w:lang w:val="it-IT" w:eastAsia="en-US" w:bidi="ar-SA"/>
      </w:rPr>
    </w:lvl>
    <w:lvl w:ilvl="5" w:tplc="9E4E8492">
      <w:numFmt w:val="bullet"/>
      <w:lvlText w:val="•"/>
      <w:lvlJc w:val="left"/>
      <w:pPr>
        <w:ind w:left="1354" w:hanging="178"/>
      </w:pPr>
      <w:rPr>
        <w:rFonts w:hint="default"/>
        <w:lang w:val="it-IT" w:eastAsia="en-US" w:bidi="ar-SA"/>
      </w:rPr>
    </w:lvl>
    <w:lvl w:ilvl="6" w:tplc="529EF890">
      <w:numFmt w:val="bullet"/>
      <w:lvlText w:val="•"/>
      <w:lvlJc w:val="left"/>
      <w:pPr>
        <w:ind w:left="1568" w:hanging="178"/>
      </w:pPr>
      <w:rPr>
        <w:rFonts w:hint="default"/>
        <w:lang w:val="it-IT" w:eastAsia="en-US" w:bidi="ar-SA"/>
      </w:rPr>
    </w:lvl>
    <w:lvl w:ilvl="7" w:tplc="62609C2C">
      <w:numFmt w:val="bullet"/>
      <w:lvlText w:val="•"/>
      <w:lvlJc w:val="left"/>
      <w:pPr>
        <w:ind w:left="1783" w:hanging="178"/>
      </w:pPr>
      <w:rPr>
        <w:rFonts w:hint="default"/>
        <w:lang w:val="it-IT" w:eastAsia="en-US" w:bidi="ar-SA"/>
      </w:rPr>
    </w:lvl>
    <w:lvl w:ilvl="8" w:tplc="B70CDAA0">
      <w:numFmt w:val="bullet"/>
      <w:lvlText w:val="•"/>
      <w:lvlJc w:val="left"/>
      <w:pPr>
        <w:ind w:left="1998" w:hanging="178"/>
      </w:pPr>
      <w:rPr>
        <w:rFonts w:hint="default"/>
        <w:lang w:val="it-IT" w:eastAsia="en-US" w:bidi="ar-SA"/>
      </w:rPr>
    </w:lvl>
  </w:abstractNum>
  <w:abstractNum w:abstractNumId="36" w15:restartNumberingAfterBreak="0">
    <w:nsid w:val="7269710E"/>
    <w:multiLevelType w:val="hybridMultilevel"/>
    <w:tmpl w:val="CA887D52"/>
    <w:lvl w:ilvl="0" w:tplc="559CD1D8">
      <w:numFmt w:val="bullet"/>
      <w:lvlText w:val="□"/>
      <w:lvlJc w:val="left"/>
      <w:pPr>
        <w:ind w:left="261" w:hanging="154"/>
      </w:pPr>
      <w:rPr>
        <w:rFonts w:ascii="Times New Roman" w:eastAsia="Times New Roman" w:hAnsi="Times New Roman" w:cs="Times New Roman" w:hint="default"/>
        <w:w w:val="100"/>
        <w:sz w:val="18"/>
        <w:szCs w:val="18"/>
        <w:lang w:val="it-IT" w:eastAsia="en-US" w:bidi="ar-SA"/>
      </w:rPr>
    </w:lvl>
    <w:lvl w:ilvl="1" w:tplc="E24AC20C">
      <w:numFmt w:val="bullet"/>
      <w:lvlText w:val="•"/>
      <w:lvlJc w:val="left"/>
      <w:pPr>
        <w:ind w:left="417" w:hanging="154"/>
      </w:pPr>
      <w:rPr>
        <w:rFonts w:hint="default"/>
        <w:lang w:val="it-IT" w:eastAsia="en-US" w:bidi="ar-SA"/>
      </w:rPr>
    </w:lvl>
    <w:lvl w:ilvl="2" w:tplc="D22C638A">
      <w:numFmt w:val="bullet"/>
      <w:lvlText w:val="•"/>
      <w:lvlJc w:val="left"/>
      <w:pPr>
        <w:ind w:left="574" w:hanging="154"/>
      </w:pPr>
      <w:rPr>
        <w:rFonts w:hint="default"/>
        <w:lang w:val="it-IT" w:eastAsia="en-US" w:bidi="ar-SA"/>
      </w:rPr>
    </w:lvl>
    <w:lvl w:ilvl="3" w:tplc="298C545C">
      <w:numFmt w:val="bullet"/>
      <w:lvlText w:val="•"/>
      <w:lvlJc w:val="left"/>
      <w:pPr>
        <w:ind w:left="731" w:hanging="154"/>
      </w:pPr>
      <w:rPr>
        <w:rFonts w:hint="default"/>
        <w:lang w:val="it-IT" w:eastAsia="en-US" w:bidi="ar-SA"/>
      </w:rPr>
    </w:lvl>
    <w:lvl w:ilvl="4" w:tplc="B02C2E00">
      <w:numFmt w:val="bullet"/>
      <w:lvlText w:val="•"/>
      <w:lvlJc w:val="left"/>
      <w:pPr>
        <w:ind w:left="888" w:hanging="154"/>
      </w:pPr>
      <w:rPr>
        <w:rFonts w:hint="default"/>
        <w:lang w:val="it-IT" w:eastAsia="en-US" w:bidi="ar-SA"/>
      </w:rPr>
    </w:lvl>
    <w:lvl w:ilvl="5" w:tplc="14EAD2F8">
      <w:numFmt w:val="bullet"/>
      <w:lvlText w:val="•"/>
      <w:lvlJc w:val="left"/>
      <w:pPr>
        <w:ind w:left="1045" w:hanging="154"/>
      </w:pPr>
      <w:rPr>
        <w:rFonts w:hint="default"/>
        <w:lang w:val="it-IT" w:eastAsia="en-US" w:bidi="ar-SA"/>
      </w:rPr>
    </w:lvl>
    <w:lvl w:ilvl="6" w:tplc="28861AFA">
      <w:numFmt w:val="bullet"/>
      <w:lvlText w:val="•"/>
      <w:lvlJc w:val="left"/>
      <w:pPr>
        <w:ind w:left="1202" w:hanging="154"/>
      </w:pPr>
      <w:rPr>
        <w:rFonts w:hint="default"/>
        <w:lang w:val="it-IT" w:eastAsia="en-US" w:bidi="ar-SA"/>
      </w:rPr>
    </w:lvl>
    <w:lvl w:ilvl="7" w:tplc="505C6BCE">
      <w:numFmt w:val="bullet"/>
      <w:lvlText w:val="•"/>
      <w:lvlJc w:val="left"/>
      <w:pPr>
        <w:ind w:left="1359" w:hanging="154"/>
      </w:pPr>
      <w:rPr>
        <w:rFonts w:hint="default"/>
        <w:lang w:val="it-IT" w:eastAsia="en-US" w:bidi="ar-SA"/>
      </w:rPr>
    </w:lvl>
    <w:lvl w:ilvl="8" w:tplc="4F1E8CD2">
      <w:numFmt w:val="bullet"/>
      <w:lvlText w:val="•"/>
      <w:lvlJc w:val="left"/>
      <w:pPr>
        <w:ind w:left="1516" w:hanging="154"/>
      </w:pPr>
      <w:rPr>
        <w:rFonts w:hint="default"/>
        <w:lang w:val="it-IT" w:eastAsia="en-US" w:bidi="ar-SA"/>
      </w:rPr>
    </w:lvl>
  </w:abstractNum>
  <w:abstractNum w:abstractNumId="37" w15:restartNumberingAfterBreak="0">
    <w:nsid w:val="7BB11216"/>
    <w:multiLevelType w:val="hybridMultilevel"/>
    <w:tmpl w:val="FD50A840"/>
    <w:lvl w:ilvl="0" w:tplc="3E48D742">
      <w:numFmt w:val="bullet"/>
      <w:lvlText w:val="□"/>
      <w:lvlJc w:val="left"/>
      <w:pPr>
        <w:ind w:left="263" w:hanging="154"/>
      </w:pPr>
      <w:rPr>
        <w:rFonts w:ascii="Times New Roman" w:eastAsia="Times New Roman" w:hAnsi="Times New Roman" w:cs="Times New Roman" w:hint="default"/>
        <w:w w:val="100"/>
        <w:sz w:val="18"/>
        <w:szCs w:val="18"/>
        <w:lang w:val="it-IT" w:eastAsia="en-US" w:bidi="ar-SA"/>
      </w:rPr>
    </w:lvl>
    <w:lvl w:ilvl="1" w:tplc="A420EBAA">
      <w:numFmt w:val="bullet"/>
      <w:lvlText w:val="•"/>
      <w:lvlJc w:val="left"/>
      <w:pPr>
        <w:ind w:left="417" w:hanging="154"/>
      </w:pPr>
      <w:rPr>
        <w:rFonts w:hint="default"/>
        <w:lang w:val="it-IT" w:eastAsia="en-US" w:bidi="ar-SA"/>
      </w:rPr>
    </w:lvl>
    <w:lvl w:ilvl="2" w:tplc="8C18D8A0">
      <w:numFmt w:val="bullet"/>
      <w:lvlText w:val="•"/>
      <w:lvlJc w:val="left"/>
      <w:pPr>
        <w:ind w:left="574" w:hanging="154"/>
      </w:pPr>
      <w:rPr>
        <w:rFonts w:hint="default"/>
        <w:lang w:val="it-IT" w:eastAsia="en-US" w:bidi="ar-SA"/>
      </w:rPr>
    </w:lvl>
    <w:lvl w:ilvl="3" w:tplc="08503CFA">
      <w:numFmt w:val="bullet"/>
      <w:lvlText w:val="•"/>
      <w:lvlJc w:val="left"/>
      <w:pPr>
        <w:ind w:left="731" w:hanging="154"/>
      </w:pPr>
      <w:rPr>
        <w:rFonts w:hint="default"/>
        <w:lang w:val="it-IT" w:eastAsia="en-US" w:bidi="ar-SA"/>
      </w:rPr>
    </w:lvl>
    <w:lvl w:ilvl="4" w:tplc="C2ACB77C">
      <w:numFmt w:val="bullet"/>
      <w:lvlText w:val="•"/>
      <w:lvlJc w:val="left"/>
      <w:pPr>
        <w:ind w:left="888" w:hanging="154"/>
      </w:pPr>
      <w:rPr>
        <w:rFonts w:hint="default"/>
        <w:lang w:val="it-IT" w:eastAsia="en-US" w:bidi="ar-SA"/>
      </w:rPr>
    </w:lvl>
    <w:lvl w:ilvl="5" w:tplc="B02C1522">
      <w:numFmt w:val="bullet"/>
      <w:lvlText w:val="•"/>
      <w:lvlJc w:val="left"/>
      <w:pPr>
        <w:ind w:left="1046" w:hanging="154"/>
      </w:pPr>
      <w:rPr>
        <w:rFonts w:hint="default"/>
        <w:lang w:val="it-IT" w:eastAsia="en-US" w:bidi="ar-SA"/>
      </w:rPr>
    </w:lvl>
    <w:lvl w:ilvl="6" w:tplc="19701DA6">
      <w:numFmt w:val="bullet"/>
      <w:lvlText w:val="•"/>
      <w:lvlJc w:val="left"/>
      <w:pPr>
        <w:ind w:left="1203" w:hanging="154"/>
      </w:pPr>
      <w:rPr>
        <w:rFonts w:hint="default"/>
        <w:lang w:val="it-IT" w:eastAsia="en-US" w:bidi="ar-SA"/>
      </w:rPr>
    </w:lvl>
    <w:lvl w:ilvl="7" w:tplc="ED6E5CF0">
      <w:numFmt w:val="bullet"/>
      <w:lvlText w:val="•"/>
      <w:lvlJc w:val="left"/>
      <w:pPr>
        <w:ind w:left="1360" w:hanging="154"/>
      </w:pPr>
      <w:rPr>
        <w:rFonts w:hint="default"/>
        <w:lang w:val="it-IT" w:eastAsia="en-US" w:bidi="ar-SA"/>
      </w:rPr>
    </w:lvl>
    <w:lvl w:ilvl="8" w:tplc="CE4CED38">
      <w:numFmt w:val="bullet"/>
      <w:lvlText w:val="•"/>
      <w:lvlJc w:val="left"/>
      <w:pPr>
        <w:ind w:left="1517" w:hanging="154"/>
      </w:pPr>
      <w:rPr>
        <w:rFonts w:hint="default"/>
        <w:lang w:val="it-IT" w:eastAsia="en-US" w:bidi="ar-SA"/>
      </w:rPr>
    </w:lvl>
  </w:abstractNum>
  <w:abstractNum w:abstractNumId="38" w15:restartNumberingAfterBreak="0">
    <w:nsid w:val="7E444E6A"/>
    <w:multiLevelType w:val="hybridMultilevel"/>
    <w:tmpl w:val="06C65B36"/>
    <w:lvl w:ilvl="0" w:tplc="9CC4B7C2">
      <w:numFmt w:val="bullet"/>
      <w:lvlText w:val="□"/>
      <w:lvlJc w:val="left"/>
      <w:pPr>
        <w:ind w:left="263" w:hanging="154"/>
      </w:pPr>
      <w:rPr>
        <w:rFonts w:ascii="Times New Roman" w:eastAsia="Times New Roman" w:hAnsi="Times New Roman" w:cs="Times New Roman" w:hint="default"/>
        <w:w w:val="100"/>
        <w:sz w:val="18"/>
        <w:szCs w:val="18"/>
        <w:lang w:val="it-IT" w:eastAsia="en-US" w:bidi="ar-SA"/>
      </w:rPr>
    </w:lvl>
    <w:lvl w:ilvl="1" w:tplc="0F6AC470">
      <w:numFmt w:val="bullet"/>
      <w:lvlText w:val="•"/>
      <w:lvlJc w:val="left"/>
      <w:pPr>
        <w:ind w:left="417" w:hanging="154"/>
      </w:pPr>
      <w:rPr>
        <w:rFonts w:hint="default"/>
        <w:lang w:val="it-IT" w:eastAsia="en-US" w:bidi="ar-SA"/>
      </w:rPr>
    </w:lvl>
    <w:lvl w:ilvl="2" w:tplc="AD5E78E6">
      <w:numFmt w:val="bullet"/>
      <w:lvlText w:val="•"/>
      <w:lvlJc w:val="left"/>
      <w:pPr>
        <w:ind w:left="574" w:hanging="154"/>
      </w:pPr>
      <w:rPr>
        <w:rFonts w:hint="default"/>
        <w:lang w:val="it-IT" w:eastAsia="en-US" w:bidi="ar-SA"/>
      </w:rPr>
    </w:lvl>
    <w:lvl w:ilvl="3" w:tplc="9B28E9DC">
      <w:numFmt w:val="bullet"/>
      <w:lvlText w:val="•"/>
      <w:lvlJc w:val="left"/>
      <w:pPr>
        <w:ind w:left="731" w:hanging="154"/>
      </w:pPr>
      <w:rPr>
        <w:rFonts w:hint="default"/>
        <w:lang w:val="it-IT" w:eastAsia="en-US" w:bidi="ar-SA"/>
      </w:rPr>
    </w:lvl>
    <w:lvl w:ilvl="4" w:tplc="214E22F8">
      <w:numFmt w:val="bullet"/>
      <w:lvlText w:val="•"/>
      <w:lvlJc w:val="left"/>
      <w:pPr>
        <w:ind w:left="888" w:hanging="154"/>
      </w:pPr>
      <w:rPr>
        <w:rFonts w:hint="default"/>
        <w:lang w:val="it-IT" w:eastAsia="en-US" w:bidi="ar-SA"/>
      </w:rPr>
    </w:lvl>
    <w:lvl w:ilvl="5" w:tplc="DD8CDBAA">
      <w:numFmt w:val="bullet"/>
      <w:lvlText w:val="•"/>
      <w:lvlJc w:val="left"/>
      <w:pPr>
        <w:ind w:left="1046" w:hanging="154"/>
      </w:pPr>
      <w:rPr>
        <w:rFonts w:hint="default"/>
        <w:lang w:val="it-IT" w:eastAsia="en-US" w:bidi="ar-SA"/>
      </w:rPr>
    </w:lvl>
    <w:lvl w:ilvl="6" w:tplc="97EE2036">
      <w:numFmt w:val="bullet"/>
      <w:lvlText w:val="•"/>
      <w:lvlJc w:val="left"/>
      <w:pPr>
        <w:ind w:left="1203" w:hanging="154"/>
      </w:pPr>
      <w:rPr>
        <w:rFonts w:hint="default"/>
        <w:lang w:val="it-IT" w:eastAsia="en-US" w:bidi="ar-SA"/>
      </w:rPr>
    </w:lvl>
    <w:lvl w:ilvl="7" w:tplc="2948FA5E">
      <w:numFmt w:val="bullet"/>
      <w:lvlText w:val="•"/>
      <w:lvlJc w:val="left"/>
      <w:pPr>
        <w:ind w:left="1360" w:hanging="154"/>
      </w:pPr>
      <w:rPr>
        <w:rFonts w:hint="default"/>
        <w:lang w:val="it-IT" w:eastAsia="en-US" w:bidi="ar-SA"/>
      </w:rPr>
    </w:lvl>
    <w:lvl w:ilvl="8" w:tplc="A664B320">
      <w:numFmt w:val="bullet"/>
      <w:lvlText w:val="•"/>
      <w:lvlJc w:val="left"/>
      <w:pPr>
        <w:ind w:left="1517" w:hanging="154"/>
      </w:pPr>
      <w:rPr>
        <w:rFonts w:hint="default"/>
        <w:lang w:val="it-IT" w:eastAsia="en-US" w:bidi="ar-SA"/>
      </w:rPr>
    </w:lvl>
  </w:abstractNum>
  <w:abstractNum w:abstractNumId="39" w15:restartNumberingAfterBreak="0">
    <w:nsid w:val="7E4C6EBF"/>
    <w:multiLevelType w:val="hybridMultilevel"/>
    <w:tmpl w:val="D848D2AE"/>
    <w:lvl w:ilvl="0" w:tplc="03D20B62">
      <w:numFmt w:val="bullet"/>
      <w:lvlText w:val=""/>
      <w:lvlJc w:val="left"/>
      <w:pPr>
        <w:ind w:left="286" w:hanging="178"/>
      </w:pPr>
      <w:rPr>
        <w:rFonts w:ascii="Symbol" w:eastAsia="Symbol" w:hAnsi="Symbol" w:cs="Symbol" w:hint="default"/>
        <w:w w:val="100"/>
        <w:sz w:val="18"/>
        <w:szCs w:val="18"/>
        <w:lang w:val="it-IT" w:eastAsia="en-US" w:bidi="ar-SA"/>
      </w:rPr>
    </w:lvl>
    <w:lvl w:ilvl="1" w:tplc="2FDEA8FA">
      <w:numFmt w:val="bullet"/>
      <w:lvlText w:val="•"/>
      <w:lvlJc w:val="left"/>
      <w:pPr>
        <w:ind w:left="494" w:hanging="178"/>
      </w:pPr>
      <w:rPr>
        <w:rFonts w:hint="default"/>
        <w:lang w:val="it-IT" w:eastAsia="en-US" w:bidi="ar-SA"/>
      </w:rPr>
    </w:lvl>
    <w:lvl w:ilvl="2" w:tplc="04A6A682">
      <w:numFmt w:val="bullet"/>
      <w:lvlText w:val="•"/>
      <w:lvlJc w:val="left"/>
      <w:pPr>
        <w:ind w:left="709" w:hanging="178"/>
      </w:pPr>
      <w:rPr>
        <w:rFonts w:hint="default"/>
        <w:lang w:val="it-IT" w:eastAsia="en-US" w:bidi="ar-SA"/>
      </w:rPr>
    </w:lvl>
    <w:lvl w:ilvl="3" w:tplc="39B89298">
      <w:numFmt w:val="bullet"/>
      <w:lvlText w:val="•"/>
      <w:lvlJc w:val="left"/>
      <w:pPr>
        <w:ind w:left="924" w:hanging="178"/>
      </w:pPr>
      <w:rPr>
        <w:rFonts w:hint="default"/>
        <w:lang w:val="it-IT" w:eastAsia="en-US" w:bidi="ar-SA"/>
      </w:rPr>
    </w:lvl>
    <w:lvl w:ilvl="4" w:tplc="3920D83C">
      <w:numFmt w:val="bullet"/>
      <w:lvlText w:val="•"/>
      <w:lvlJc w:val="left"/>
      <w:pPr>
        <w:ind w:left="1139" w:hanging="178"/>
      </w:pPr>
      <w:rPr>
        <w:rFonts w:hint="default"/>
        <w:lang w:val="it-IT" w:eastAsia="en-US" w:bidi="ar-SA"/>
      </w:rPr>
    </w:lvl>
    <w:lvl w:ilvl="5" w:tplc="F9ACE9F8">
      <w:numFmt w:val="bullet"/>
      <w:lvlText w:val="•"/>
      <w:lvlJc w:val="left"/>
      <w:pPr>
        <w:ind w:left="1354" w:hanging="178"/>
      </w:pPr>
      <w:rPr>
        <w:rFonts w:hint="default"/>
        <w:lang w:val="it-IT" w:eastAsia="en-US" w:bidi="ar-SA"/>
      </w:rPr>
    </w:lvl>
    <w:lvl w:ilvl="6" w:tplc="8B36053A">
      <w:numFmt w:val="bullet"/>
      <w:lvlText w:val="•"/>
      <w:lvlJc w:val="left"/>
      <w:pPr>
        <w:ind w:left="1569" w:hanging="178"/>
      </w:pPr>
      <w:rPr>
        <w:rFonts w:hint="default"/>
        <w:lang w:val="it-IT" w:eastAsia="en-US" w:bidi="ar-SA"/>
      </w:rPr>
    </w:lvl>
    <w:lvl w:ilvl="7" w:tplc="C13E002E">
      <w:numFmt w:val="bullet"/>
      <w:lvlText w:val="•"/>
      <w:lvlJc w:val="left"/>
      <w:pPr>
        <w:ind w:left="1784" w:hanging="178"/>
      </w:pPr>
      <w:rPr>
        <w:rFonts w:hint="default"/>
        <w:lang w:val="it-IT" w:eastAsia="en-US" w:bidi="ar-SA"/>
      </w:rPr>
    </w:lvl>
    <w:lvl w:ilvl="8" w:tplc="2592C3F4">
      <w:numFmt w:val="bullet"/>
      <w:lvlText w:val="•"/>
      <w:lvlJc w:val="left"/>
      <w:pPr>
        <w:ind w:left="1999" w:hanging="178"/>
      </w:pPr>
      <w:rPr>
        <w:rFonts w:hint="default"/>
        <w:lang w:val="it-IT" w:eastAsia="en-US" w:bidi="ar-SA"/>
      </w:rPr>
    </w:lvl>
  </w:abstractNum>
  <w:num w:numId="1" w16cid:durableId="2063211409">
    <w:abstractNumId w:val="38"/>
  </w:num>
  <w:num w:numId="2" w16cid:durableId="1540319626">
    <w:abstractNumId w:val="0"/>
  </w:num>
  <w:num w:numId="3" w16cid:durableId="488910583">
    <w:abstractNumId w:val="6"/>
  </w:num>
  <w:num w:numId="4" w16cid:durableId="1216622036">
    <w:abstractNumId w:val="22"/>
  </w:num>
  <w:num w:numId="5" w16cid:durableId="2103722596">
    <w:abstractNumId w:val="10"/>
  </w:num>
  <w:num w:numId="6" w16cid:durableId="100414080">
    <w:abstractNumId w:val="19"/>
  </w:num>
  <w:num w:numId="7" w16cid:durableId="1666130941">
    <w:abstractNumId w:val="26"/>
  </w:num>
  <w:num w:numId="8" w16cid:durableId="860628753">
    <w:abstractNumId w:val="39"/>
  </w:num>
  <w:num w:numId="9" w16cid:durableId="452869460">
    <w:abstractNumId w:val="13"/>
  </w:num>
  <w:num w:numId="10" w16cid:durableId="1192570276">
    <w:abstractNumId w:val="29"/>
  </w:num>
  <w:num w:numId="11" w16cid:durableId="1670408119">
    <w:abstractNumId w:val="30"/>
  </w:num>
  <w:num w:numId="12" w16cid:durableId="2009598781">
    <w:abstractNumId w:val="34"/>
  </w:num>
  <w:num w:numId="13" w16cid:durableId="53238753">
    <w:abstractNumId w:val="18"/>
  </w:num>
  <w:num w:numId="14" w16cid:durableId="1504316732">
    <w:abstractNumId w:val="16"/>
  </w:num>
  <w:num w:numId="15" w16cid:durableId="815730306">
    <w:abstractNumId w:val="20"/>
  </w:num>
  <w:num w:numId="16" w16cid:durableId="1661884169">
    <w:abstractNumId w:val="12"/>
  </w:num>
  <w:num w:numId="17" w16cid:durableId="777413591">
    <w:abstractNumId w:val="24"/>
  </w:num>
  <w:num w:numId="18" w16cid:durableId="1933510137">
    <w:abstractNumId w:val="33"/>
  </w:num>
  <w:num w:numId="19" w16cid:durableId="578562565">
    <w:abstractNumId w:val="36"/>
  </w:num>
  <w:num w:numId="20" w16cid:durableId="205797546">
    <w:abstractNumId w:val="27"/>
  </w:num>
  <w:num w:numId="21" w16cid:durableId="1855610360">
    <w:abstractNumId w:val="5"/>
  </w:num>
  <w:num w:numId="22" w16cid:durableId="145437474">
    <w:abstractNumId w:val="35"/>
  </w:num>
  <w:num w:numId="23" w16cid:durableId="1091699184">
    <w:abstractNumId w:val="15"/>
  </w:num>
  <w:num w:numId="24" w16cid:durableId="2026400359">
    <w:abstractNumId w:val="7"/>
  </w:num>
  <w:num w:numId="25" w16cid:durableId="310909960">
    <w:abstractNumId w:val="31"/>
  </w:num>
  <w:num w:numId="26" w16cid:durableId="903419674">
    <w:abstractNumId w:val="28"/>
  </w:num>
  <w:num w:numId="27" w16cid:durableId="1422793883">
    <w:abstractNumId w:val="37"/>
  </w:num>
  <w:num w:numId="28" w16cid:durableId="1265307687">
    <w:abstractNumId w:val="11"/>
  </w:num>
  <w:num w:numId="29" w16cid:durableId="1912616296">
    <w:abstractNumId w:val="14"/>
  </w:num>
  <w:num w:numId="30" w16cid:durableId="1879509807">
    <w:abstractNumId w:val="3"/>
  </w:num>
  <w:num w:numId="31" w16cid:durableId="1798337001">
    <w:abstractNumId w:val="17"/>
  </w:num>
  <w:num w:numId="32" w16cid:durableId="1545406163">
    <w:abstractNumId w:val="8"/>
  </w:num>
  <w:num w:numId="33" w16cid:durableId="2020934279">
    <w:abstractNumId w:val="25"/>
  </w:num>
  <w:num w:numId="34" w16cid:durableId="1160580243">
    <w:abstractNumId w:val="4"/>
  </w:num>
  <w:num w:numId="35" w16cid:durableId="1242908798">
    <w:abstractNumId w:val="2"/>
  </w:num>
  <w:num w:numId="36" w16cid:durableId="1003699904">
    <w:abstractNumId w:val="23"/>
  </w:num>
  <w:num w:numId="37" w16cid:durableId="407456773">
    <w:abstractNumId w:val="1"/>
  </w:num>
  <w:num w:numId="38" w16cid:durableId="1956062527">
    <w:abstractNumId w:val="21"/>
  </w:num>
  <w:num w:numId="39" w16cid:durableId="1830441398">
    <w:abstractNumId w:val="32"/>
  </w:num>
  <w:num w:numId="40" w16cid:durableId="118189424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removePersonalInformation/>
  <w:removeDateAndTime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5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D3D32"/>
    <w:rsid w:val="00013874"/>
    <w:rsid w:val="00026647"/>
    <w:rsid w:val="000440A7"/>
    <w:rsid w:val="00085713"/>
    <w:rsid w:val="00094366"/>
    <w:rsid w:val="000964CC"/>
    <w:rsid w:val="000A0AC7"/>
    <w:rsid w:val="000A4444"/>
    <w:rsid w:val="000A60EF"/>
    <w:rsid w:val="000D0385"/>
    <w:rsid w:val="000D3D32"/>
    <w:rsid w:val="00160794"/>
    <w:rsid w:val="001E1EAF"/>
    <w:rsid w:val="002249D8"/>
    <w:rsid w:val="002519A8"/>
    <w:rsid w:val="002545EE"/>
    <w:rsid w:val="002B33FD"/>
    <w:rsid w:val="00334D4C"/>
    <w:rsid w:val="00356A52"/>
    <w:rsid w:val="003656E2"/>
    <w:rsid w:val="00370E04"/>
    <w:rsid w:val="003A33CA"/>
    <w:rsid w:val="003B785B"/>
    <w:rsid w:val="003E4229"/>
    <w:rsid w:val="00421997"/>
    <w:rsid w:val="00443FF3"/>
    <w:rsid w:val="00472CFD"/>
    <w:rsid w:val="0049122C"/>
    <w:rsid w:val="004C5F1D"/>
    <w:rsid w:val="005227E0"/>
    <w:rsid w:val="00540A16"/>
    <w:rsid w:val="00547884"/>
    <w:rsid w:val="00550202"/>
    <w:rsid w:val="00554DF5"/>
    <w:rsid w:val="00586641"/>
    <w:rsid w:val="005B4E1D"/>
    <w:rsid w:val="005E3CDE"/>
    <w:rsid w:val="00603844"/>
    <w:rsid w:val="00603EA4"/>
    <w:rsid w:val="00641159"/>
    <w:rsid w:val="00685AF9"/>
    <w:rsid w:val="006A20DC"/>
    <w:rsid w:val="006C72A7"/>
    <w:rsid w:val="006D2E05"/>
    <w:rsid w:val="00711741"/>
    <w:rsid w:val="007672D0"/>
    <w:rsid w:val="007A4243"/>
    <w:rsid w:val="007A46DA"/>
    <w:rsid w:val="007C4F6C"/>
    <w:rsid w:val="007C52DF"/>
    <w:rsid w:val="0086590A"/>
    <w:rsid w:val="008734B8"/>
    <w:rsid w:val="008753FD"/>
    <w:rsid w:val="00876A1A"/>
    <w:rsid w:val="0089699A"/>
    <w:rsid w:val="008A2B4F"/>
    <w:rsid w:val="008F140B"/>
    <w:rsid w:val="009175B7"/>
    <w:rsid w:val="009E0BE3"/>
    <w:rsid w:val="009E644A"/>
    <w:rsid w:val="00AA10CB"/>
    <w:rsid w:val="00B072C6"/>
    <w:rsid w:val="00B145E6"/>
    <w:rsid w:val="00B462E9"/>
    <w:rsid w:val="00B647B1"/>
    <w:rsid w:val="00B70660"/>
    <w:rsid w:val="00B87382"/>
    <w:rsid w:val="00BE6C94"/>
    <w:rsid w:val="00C35050"/>
    <w:rsid w:val="00C4438B"/>
    <w:rsid w:val="00C67CE6"/>
    <w:rsid w:val="00CB3175"/>
    <w:rsid w:val="00CF36E4"/>
    <w:rsid w:val="00D035D5"/>
    <w:rsid w:val="00D57FDB"/>
    <w:rsid w:val="00D776E3"/>
    <w:rsid w:val="00DA4871"/>
    <w:rsid w:val="00DB0853"/>
    <w:rsid w:val="00DD37DE"/>
    <w:rsid w:val="00DF0AF4"/>
    <w:rsid w:val="00E11667"/>
    <w:rsid w:val="00E123D0"/>
    <w:rsid w:val="00E31ED8"/>
    <w:rsid w:val="00EF143C"/>
    <w:rsid w:val="00F3766F"/>
    <w:rsid w:val="00F62992"/>
    <w:rsid w:val="00F75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2"/>
    </o:shapelayout>
  </w:shapeDefaults>
  <w:decimalSymbol w:val=","/>
  <w:listSeparator w:val=";"/>
  <w14:docId w14:val="64F3F68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Times New Roman" w:eastAsia="Times New Roman" w:hAnsi="Times New Roman" w:cs="Times New Roman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rFonts w:ascii="Calibri" w:eastAsia="Calibri" w:hAnsi="Calibri" w:cs="Calibri"/>
      <w:sz w:val="16"/>
      <w:szCs w:val="16"/>
    </w:rPr>
  </w:style>
  <w:style w:type="paragraph" w:styleId="Titolo">
    <w:name w:val="Title"/>
    <w:basedOn w:val="Normale"/>
    <w:uiPriority w:val="10"/>
    <w:qFormat/>
    <w:pPr>
      <w:spacing w:line="258" w:lineRule="exact"/>
      <w:ind w:left="2858" w:right="2854"/>
      <w:jc w:val="center"/>
    </w:pPr>
    <w:rPr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  <w:style w:type="paragraph" w:styleId="Revisione">
    <w:name w:val="Revision"/>
    <w:hidden/>
    <w:uiPriority w:val="99"/>
    <w:semiHidden/>
    <w:rsid w:val="00085713"/>
    <w:pPr>
      <w:widowControl/>
      <w:autoSpaceDE/>
      <w:autoSpaceDN/>
    </w:pPr>
    <w:rPr>
      <w:rFonts w:ascii="Times New Roman" w:eastAsia="Times New Roman" w:hAnsi="Times New Roman" w:cs="Times New Roman"/>
      <w:lang w:val="it-IT"/>
    </w:rPr>
  </w:style>
  <w:style w:type="paragraph" w:styleId="Intestazione">
    <w:name w:val="header"/>
    <w:basedOn w:val="Normale"/>
    <w:link w:val="IntestazioneCarattere"/>
    <w:uiPriority w:val="99"/>
    <w:unhideWhenUsed/>
    <w:rsid w:val="002545EE"/>
    <w:pPr>
      <w:tabs>
        <w:tab w:val="center" w:pos="4513"/>
        <w:tab w:val="right" w:pos="9026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545EE"/>
    <w:rPr>
      <w:rFonts w:ascii="Times New Roman" w:eastAsia="Times New Roman" w:hAnsi="Times New Roman" w:cs="Times New Roman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2545EE"/>
    <w:pPr>
      <w:tabs>
        <w:tab w:val="center" w:pos="4513"/>
        <w:tab w:val="right" w:pos="9026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545EE"/>
    <w:rPr>
      <w:rFonts w:ascii="Times New Roman" w:eastAsia="Times New Roman" w:hAnsi="Times New Roman" w:cs="Times New Roman"/>
      <w:lang w:val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3656E2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3656E2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3656E2"/>
    <w:rPr>
      <w:rFonts w:ascii="Times New Roman" w:eastAsia="Times New Roman" w:hAnsi="Times New Roman" w:cs="Times New Roman"/>
      <w:sz w:val="20"/>
      <w:szCs w:val="20"/>
      <w:lang w:val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656E2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3656E2"/>
    <w:rPr>
      <w:rFonts w:ascii="Times New Roman" w:eastAsia="Times New Roman" w:hAnsi="Times New Roman" w:cs="Times New Roman"/>
      <w:b/>
      <w:bCs/>
      <w:sz w:val="20"/>
      <w:szCs w:val="20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1003</Words>
  <Characters>5722</Characters>
  <Application>Microsoft Office Word</Application>
  <DocSecurity>0</DocSecurity>
  <Lines>47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2025-07-29T10:54:00Z</dcterms:created>
  <dcterms:modified xsi:type="dcterms:W3CDTF">2025-07-29T10:54:00Z</dcterms:modified>
</cp:coreProperties>
</file>